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E8294" w14:textId="77777777" w:rsidR="009F7E88" w:rsidRPr="00DD0425" w:rsidRDefault="00270627" w:rsidP="00A16E81">
      <w:pPr>
        <w:spacing w:before="100" w:beforeAutospacing="1" w:after="100" w:afterAutospacing="1" w:line="240" w:lineRule="auto"/>
        <w:jc w:val="center"/>
        <w:rPr>
          <w:rFonts w:ascii="Times New Roman" w:eastAsia="Times New Roman" w:hAnsi="Times New Roman" w:cs="Times New Roman"/>
          <w:b/>
          <w:bCs/>
          <w:sz w:val="28"/>
          <w:szCs w:val="28"/>
        </w:rPr>
      </w:pPr>
      <w:r w:rsidRPr="00DD0425">
        <w:rPr>
          <w:rFonts w:ascii="Times New Roman" w:eastAsia="Times New Roman" w:hAnsi="Times New Roman" w:cs="Times New Roman"/>
          <w:b/>
          <w:bCs/>
          <w:sz w:val="28"/>
          <w:szCs w:val="28"/>
        </w:rPr>
        <w:t>F</w:t>
      </w:r>
      <w:r w:rsidR="00001076" w:rsidRPr="00DD0425">
        <w:rPr>
          <w:rFonts w:ascii="Times New Roman" w:eastAsia="Times New Roman" w:hAnsi="Times New Roman" w:cs="Times New Roman"/>
          <w:b/>
          <w:bCs/>
          <w:sz w:val="28"/>
          <w:szCs w:val="28"/>
        </w:rPr>
        <w:t xml:space="preserve">ellowship </w:t>
      </w:r>
      <w:r w:rsidRPr="00DD0425">
        <w:rPr>
          <w:rFonts w:ascii="Times New Roman" w:eastAsia="Times New Roman" w:hAnsi="Times New Roman" w:cs="Times New Roman"/>
          <w:b/>
          <w:bCs/>
          <w:sz w:val="28"/>
          <w:szCs w:val="28"/>
        </w:rPr>
        <w:t>D</w:t>
      </w:r>
      <w:r w:rsidR="00001076" w:rsidRPr="00DD0425">
        <w:rPr>
          <w:rFonts w:ascii="Times New Roman" w:eastAsia="Times New Roman" w:hAnsi="Times New Roman" w:cs="Times New Roman"/>
          <w:b/>
          <w:bCs/>
          <w:sz w:val="28"/>
          <w:szCs w:val="28"/>
        </w:rPr>
        <w:t>isclosure Procedures</w:t>
      </w:r>
    </w:p>
    <w:p w14:paraId="79D420EF" w14:textId="77777777" w:rsidR="000E76FB" w:rsidRPr="004E2A8A" w:rsidRDefault="004E2A8A" w:rsidP="000E76FB">
      <w:pPr>
        <w:spacing w:after="0" w:line="240" w:lineRule="auto"/>
        <w:contextualSpacing/>
        <w:jc w:val="both"/>
        <w:rPr>
          <w:rFonts w:ascii="Times New Roman" w:eastAsia="Times New Roman" w:hAnsi="Times New Roman" w:cs="Times New Roman"/>
          <w:sz w:val="24"/>
          <w:szCs w:val="24"/>
        </w:rPr>
      </w:pPr>
      <w:bookmarkStart w:id="0" w:name="Purpose"/>
      <w:bookmarkStart w:id="1" w:name="Policy"/>
      <w:bookmarkStart w:id="2" w:name="disclosure"/>
      <w:bookmarkEnd w:id="0"/>
      <w:bookmarkEnd w:id="1"/>
      <w:bookmarkEnd w:id="2"/>
      <w:r>
        <w:rPr>
          <w:rFonts w:ascii="Times New Roman" w:eastAsia="Times New Roman" w:hAnsi="Times New Roman" w:cs="Times New Roman"/>
          <w:sz w:val="24"/>
          <w:szCs w:val="24"/>
        </w:rPr>
        <w:t>T</w:t>
      </w:r>
      <w:r w:rsidR="009F7E88" w:rsidRPr="004E2A8A">
        <w:rPr>
          <w:rFonts w:ascii="Times New Roman" w:eastAsia="Times New Roman" w:hAnsi="Times New Roman" w:cs="Times New Roman"/>
          <w:sz w:val="24"/>
          <w:szCs w:val="24"/>
        </w:rPr>
        <w:t xml:space="preserve">he </w:t>
      </w:r>
      <w:r w:rsidR="002F2EE6" w:rsidRPr="004E2A8A">
        <w:rPr>
          <w:rFonts w:ascii="Times New Roman" w:eastAsia="Times New Roman" w:hAnsi="Times New Roman" w:cs="Times New Roman"/>
          <w:sz w:val="24"/>
          <w:szCs w:val="24"/>
        </w:rPr>
        <w:t xml:space="preserve">Internal Revenue Code </w:t>
      </w:r>
      <w:r w:rsidR="00270627" w:rsidRPr="004E2A8A">
        <w:rPr>
          <w:rFonts w:ascii="Times New Roman" w:eastAsia="Times New Roman" w:hAnsi="Times New Roman" w:cs="Times New Roman"/>
          <w:sz w:val="24"/>
          <w:szCs w:val="24"/>
        </w:rPr>
        <w:t>excludes from tax</w:t>
      </w:r>
      <w:r w:rsidR="002F2EE6" w:rsidRPr="004E2A8A">
        <w:rPr>
          <w:rFonts w:ascii="Times New Roman" w:eastAsia="Times New Roman" w:hAnsi="Times New Roman" w:cs="Times New Roman"/>
          <w:sz w:val="24"/>
          <w:szCs w:val="24"/>
        </w:rPr>
        <w:t>ation as a</w:t>
      </w:r>
      <w:r w:rsidR="00270627" w:rsidRPr="004E2A8A">
        <w:rPr>
          <w:rFonts w:ascii="Times New Roman" w:eastAsia="Times New Roman" w:hAnsi="Times New Roman" w:cs="Times New Roman"/>
          <w:sz w:val="24"/>
          <w:szCs w:val="24"/>
        </w:rPr>
        <w:t xml:space="preserve"> “qualified scholarship”</w:t>
      </w:r>
      <w:r w:rsidR="002F2EE6" w:rsidRPr="004E2A8A">
        <w:rPr>
          <w:rFonts w:ascii="Times New Roman" w:eastAsia="Times New Roman" w:hAnsi="Times New Roman" w:cs="Times New Roman"/>
          <w:sz w:val="24"/>
          <w:szCs w:val="24"/>
        </w:rPr>
        <w:t xml:space="preserve"> any amounts paid to</w:t>
      </w:r>
      <w:r w:rsidR="00270627" w:rsidRPr="004E2A8A">
        <w:rPr>
          <w:rFonts w:ascii="Times New Roman" w:eastAsia="Times New Roman" w:hAnsi="Times New Roman" w:cs="Times New Roman"/>
          <w:sz w:val="24"/>
          <w:szCs w:val="24"/>
        </w:rPr>
        <w:t xml:space="preserve"> </w:t>
      </w:r>
      <w:r w:rsidR="002F2EE6" w:rsidRPr="004E2A8A">
        <w:rPr>
          <w:rFonts w:ascii="Times New Roman" w:hAnsi="Times New Roman" w:cs="Times New Roman"/>
          <w:sz w:val="24"/>
          <w:szCs w:val="24"/>
        </w:rPr>
        <w:t xml:space="preserve">a </w:t>
      </w:r>
      <w:r w:rsidR="00491DAC" w:rsidRPr="004E2A8A">
        <w:rPr>
          <w:rFonts w:ascii="Times New Roman" w:hAnsi="Times New Roman" w:cs="Times New Roman"/>
          <w:sz w:val="24"/>
          <w:szCs w:val="24"/>
        </w:rPr>
        <w:t xml:space="preserve">degree </w:t>
      </w:r>
      <w:r w:rsidR="002F2EE6" w:rsidRPr="004E2A8A">
        <w:rPr>
          <w:rFonts w:ascii="Times New Roman" w:hAnsi="Times New Roman" w:cs="Times New Roman"/>
          <w:sz w:val="24"/>
          <w:szCs w:val="24"/>
        </w:rPr>
        <w:t xml:space="preserve">candidate </w:t>
      </w:r>
      <w:r w:rsidR="00491DAC" w:rsidRPr="004E2A8A">
        <w:rPr>
          <w:rFonts w:ascii="Times New Roman" w:hAnsi="Times New Roman" w:cs="Times New Roman"/>
          <w:sz w:val="24"/>
          <w:szCs w:val="24"/>
        </w:rPr>
        <w:t xml:space="preserve">that are </w:t>
      </w:r>
      <w:r w:rsidR="002F2EE6" w:rsidRPr="004E2A8A">
        <w:rPr>
          <w:rFonts w:ascii="Times New Roman" w:hAnsi="Times New Roman" w:cs="Times New Roman"/>
          <w:sz w:val="24"/>
          <w:szCs w:val="24"/>
        </w:rPr>
        <w:t xml:space="preserve">used </w:t>
      </w:r>
      <w:r w:rsidR="00270627" w:rsidRPr="004E2A8A">
        <w:rPr>
          <w:rFonts w:ascii="Times New Roman" w:eastAsia="Times New Roman" w:hAnsi="Times New Roman" w:cs="Times New Roman"/>
          <w:sz w:val="24"/>
          <w:szCs w:val="24"/>
        </w:rPr>
        <w:t xml:space="preserve">for tuition, fees, books, equipment and supplies </w:t>
      </w:r>
      <w:r w:rsidR="002F2EE6" w:rsidRPr="004E2A8A">
        <w:rPr>
          <w:rFonts w:ascii="Times New Roman" w:eastAsia="Times New Roman" w:hAnsi="Times New Roman" w:cs="Times New Roman"/>
          <w:sz w:val="24"/>
          <w:szCs w:val="24"/>
        </w:rPr>
        <w:t xml:space="preserve">required </w:t>
      </w:r>
      <w:r w:rsidR="00270627" w:rsidRPr="004E2A8A">
        <w:rPr>
          <w:rFonts w:ascii="Times New Roman" w:eastAsia="Times New Roman" w:hAnsi="Times New Roman" w:cs="Times New Roman"/>
          <w:sz w:val="24"/>
          <w:szCs w:val="24"/>
        </w:rPr>
        <w:t>for a course of study</w:t>
      </w:r>
      <w:r w:rsidR="00491DAC" w:rsidRPr="004E2A8A">
        <w:rPr>
          <w:rFonts w:ascii="Times New Roman" w:eastAsia="Times New Roman" w:hAnsi="Times New Roman" w:cs="Times New Roman"/>
          <w:sz w:val="24"/>
          <w:szCs w:val="24"/>
        </w:rPr>
        <w:t xml:space="preserve">, provided that such payments </w:t>
      </w:r>
      <w:r w:rsidR="00491DAC" w:rsidRPr="004E2A8A">
        <w:rPr>
          <w:rFonts w:ascii="Times New Roman" w:hAnsi="Times New Roman" w:cs="Times New Roman"/>
          <w:sz w:val="24"/>
          <w:szCs w:val="24"/>
        </w:rPr>
        <w:t>do not constitute compensation for services</w:t>
      </w:r>
      <w:r w:rsidR="00270627" w:rsidRPr="004E2A8A">
        <w:rPr>
          <w:rFonts w:ascii="Times New Roman" w:eastAsia="Times New Roman" w:hAnsi="Times New Roman" w:cs="Times New Roman"/>
          <w:sz w:val="24"/>
          <w:szCs w:val="24"/>
        </w:rPr>
        <w:t>.</w:t>
      </w:r>
      <w:r w:rsidR="009F7E88" w:rsidRPr="004E2A8A">
        <w:rPr>
          <w:rFonts w:ascii="Times New Roman" w:eastAsia="Times New Roman" w:hAnsi="Times New Roman" w:cs="Times New Roman"/>
          <w:sz w:val="24"/>
          <w:szCs w:val="24"/>
        </w:rPr>
        <w:t xml:space="preserve"> </w:t>
      </w:r>
    </w:p>
    <w:p w14:paraId="5A00615E" w14:textId="77777777" w:rsidR="000E76FB" w:rsidRPr="004E2A8A" w:rsidRDefault="000E76FB" w:rsidP="000E76FB">
      <w:pPr>
        <w:spacing w:after="0" w:line="240" w:lineRule="auto"/>
        <w:contextualSpacing/>
        <w:jc w:val="both"/>
        <w:rPr>
          <w:rFonts w:ascii="Times New Roman" w:eastAsia="Times New Roman" w:hAnsi="Times New Roman" w:cs="Times New Roman"/>
          <w:sz w:val="24"/>
          <w:szCs w:val="24"/>
        </w:rPr>
      </w:pPr>
    </w:p>
    <w:p w14:paraId="5BA42664" w14:textId="77777777" w:rsidR="009F7E88" w:rsidRPr="004E2A8A" w:rsidRDefault="009F7E88" w:rsidP="000E76FB">
      <w:pPr>
        <w:spacing w:after="0" w:line="240" w:lineRule="auto"/>
        <w:contextualSpacing/>
        <w:jc w:val="both"/>
        <w:rPr>
          <w:rFonts w:ascii="Times New Roman" w:eastAsia="Times New Roman" w:hAnsi="Times New Roman" w:cs="Times New Roman"/>
          <w:sz w:val="24"/>
          <w:szCs w:val="24"/>
        </w:rPr>
      </w:pPr>
      <w:r w:rsidRPr="004E2A8A">
        <w:rPr>
          <w:rFonts w:ascii="Times New Roman" w:eastAsia="Times New Roman" w:hAnsi="Times New Roman" w:cs="Times New Roman"/>
          <w:sz w:val="24"/>
          <w:szCs w:val="24"/>
        </w:rPr>
        <w:t xml:space="preserve">Stipends or living allowances paid as part of a scholarship or fellowship </w:t>
      </w:r>
      <w:r w:rsidR="00270627" w:rsidRPr="004E2A8A">
        <w:rPr>
          <w:rFonts w:ascii="Times New Roman" w:eastAsia="Times New Roman" w:hAnsi="Times New Roman" w:cs="Times New Roman"/>
          <w:sz w:val="24"/>
          <w:szCs w:val="24"/>
        </w:rPr>
        <w:t xml:space="preserve">which are not used for required tuition, fees, </w:t>
      </w:r>
      <w:r w:rsidR="000E76FB" w:rsidRPr="004E2A8A">
        <w:rPr>
          <w:rFonts w:ascii="Times New Roman" w:eastAsia="Times New Roman" w:hAnsi="Times New Roman" w:cs="Times New Roman"/>
          <w:sz w:val="24"/>
          <w:szCs w:val="24"/>
        </w:rPr>
        <w:t xml:space="preserve">or required </w:t>
      </w:r>
      <w:r w:rsidR="00270627" w:rsidRPr="004E2A8A">
        <w:rPr>
          <w:rFonts w:ascii="Times New Roman" w:eastAsia="Times New Roman" w:hAnsi="Times New Roman" w:cs="Times New Roman"/>
          <w:sz w:val="24"/>
          <w:szCs w:val="24"/>
        </w:rPr>
        <w:t xml:space="preserve">books, equipment or supplies </w:t>
      </w:r>
      <w:r w:rsidRPr="004E2A8A">
        <w:rPr>
          <w:rFonts w:ascii="Times New Roman" w:eastAsia="Times New Roman" w:hAnsi="Times New Roman" w:cs="Times New Roman"/>
          <w:sz w:val="24"/>
          <w:szCs w:val="24"/>
        </w:rPr>
        <w:t xml:space="preserve">are considered taxable income </w:t>
      </w:r>
      <w:r w:rsidR="00270627" w:rsidRPr="004E2A8A">
        <w:rPr>
          <w:rFonts w:ascii="Times New Roman" w:eastAsia="Times New Roman" w:hAnsi="Times New Roman" w:cs="Times New Roman"/>
          <w:sz w:val="24"/>
          <w:szCs w:val="24"/>
        </w:rPr>
        <w:t>to the recipient</w:t>
      </w:r>
      <w:r w:rsidR="000E76FB" w:rsidRPr="004E2A8A">
        <w:rPr>
          <w:rFonts w:ascii="Times New Roman" w:eastAsia="Times New Roman" w:hAnsi="Times New Roman" w:cs="Times New Roman"/>
          <w:sz w:val="24"/>
          <w:szCs w:val="24"/>
        </w:rPr>
        <w:t xml:space="preserve"> and are</w:t>
      </w:r>
      <w:r w:rsidR="00270627" w:rsidRPr="004E2A8A">
        <w:rPr>
          <w:rFonts w:ascii="Times New Roman" w:eastAsia="Times New Roman" w:hAnsi="Times New Roman" w:cs="Times New Roman"/>
          <w:sz w:val="24"/>
          <w:szCs w:val="24"/>
        </w:rPr>
        <w:t xml:space="preserve"> </w:t>
      </w:r>
      <w:r w:rsidRPr="004E2A8A">
        <w:rPr>
          <w:rFonts w:ascii="Times New Roman" w:eastAsia="Times New Roman" w:hAnsi="Times New Roman" w:cs="Times New Roman"/>
          <w:sz w:val="24"/>
          <w:szCs w:val="24"/>
        </w:rPr>
        <w:t>subject to federal and state income taxes</w:t>
      </w:r>
      <w:r w:rsidR="00D3678C" w:rsidRPr="004E2A8A">
        <w:rPr>
          <w:rFonts w:ascii="Times New Roman" w:eastAsia="Times New Roman" w:hAnsi="Times New Roman" w:cs="Times New Roman"/>
          <w:sz w:val="24"/>
          <w:szCs w:val="24"/>
        </w:rPr>
        <w:t>.  H</w:t>
      </w:r>
      <w:r w:rsidR="00270627" w:rsidRPr="004E2A8A">
        <w:rPr>
          <w:rFonts w:ascii="Times New Roman" w:eastAsia="Times New Roman" w:hAnsi="Times New Roman" w:cs="Times New Roman"/>
          <w:sz w:val="24"/>
          <w:szCs w:val="24"/>
        </w:rPr>
        <w:t>owever</w:t>
      </w:r>
      <w:r w:rsidR="00491DAC" w:rsidRPr="004E2A8A">
        <w:rPr>
          <w:rFonts w:ascii="Times New Roman" w:eastAsia="Times New Roman" w:hAnsi="Times New Roman" w:cs="Times New Roman"/>
          <w:sz w:val="24"/>
          <w:szCs w:val="24"/>
        </w:rPr>
        <w:t>,</w:t>
      </w:r>
      <w:r w:rsidR="00270627" w:rsidRPr="004E2A8A">
        <w:rPr>
          <w:rFonts w:ascii="Times New Roman" w:eastAsia="Times New Roman" w:hAnsi="Times New Roman" w:cs="Times New Roman"/>
          <w:sz w:val="24"/>
          <w:szCs w:val="24"/>
        </w:rPr>
        <w:t xml:space="preserve"> the University is not required t</w:t>
      </w:r>
      <w:r w:rsidR="001B5E18" w:rsidRPr="004E2A8A">
        <w:rPr>
          <w:rFonts w:ascii="Times New Roman" w:eastAsia="Times New Roman" w:hAnsi="Times New Roman" w:cs="Times New Roman"/>
          <w:sz w:val="24"/>
          <w:szCs w:val="24"/>
        </w:rPr>
        <w:t>o report such payments to the IR</w:t>
      </w:r>
      <w:r w:rsidR="00270627" w:rsidRPr="004E2A8A">
        <w:rPr>
          <w:rFonts w:ascii="Times New Roman" w:eastAsia="Times New Roman" w:hAnsi="Times New Roman" w:cs="Times New Roman"/>
          <w:sz w:val="24"/>
          <w:szCs w:val="24"/>
        </w:rPr>
        <w:t xml:space="preserve">S or withhold </w:t>
      </w:r>
      <w:r w:rsidR="00D3678C" w:rsidRPr="004E2A8A">
        <w:rPr>
          <w:rFonts w:ascii="Times New Roman" w:eastAsia="Times New Roman" w:hAnsi="Times New Roman" w:cs="Times New Roman"/>
          <w:sz w:val="24"/>
          <w:szCs w:val="24"/>
        </w:rPr>
        <w:t xml:space="preserve">taxes </w:t>
      </w:r>
      <w:r w:rsidR="00270627" w:rsidRPr="004E2A8A">
        <w:rPr>
          <w:rFonts w:ascii="Times New Roman" w:eastAsia="Times New Roman" w:hAnsi="Times New Roman" w:cs="Times New Roman"/>
          <w:sz w:val="24"/>
          <w:szCs w:val="24"/>
        </w:rPr>
        <w:t>on such payment</w:t>
      </w:r>
      <w:r w:rsidR="000E76FB" w:rsidRPr="004E2A8A">
        <w:rPr>
          <w:rFonts w:ascii="Times New Roman" w:eastAsia="Times New Roman" w:hAnsi="Times New Roman" w:cs="Times New Roman"/>
          <w:sz w:val="24"/>
          <w:szCs w:val="24"/>
        </w:rPr>
        <w:t>s</w:t>
      </w:r>
      <w:r w:rsidR="00270627" w:rsidRPr="004E2A8A">
        <w:rPr>
          <w:rFonts w:ascii="Times New Roman" w:eastAsia="Times New Roman" w:hAnsi="Times New Roman" w:cs="Times New Roman"/>
          <w:sz w:val="24"/>
          <w:szCs w:val="24"/>
        </w:rPr>
        <w:t xml:space="preserve"> </w:t>
      </w:r>
      <w:r w:rsidR="000E76FB" w:rsidRPr="004E2A8A">
        <w:rPr>
          <w:rFonts w:ascii="Times New Roman" w:eastAsia="Times New Roman" w:hAnsi="Times New Roman" w:cs="Times New Roman"/>
          <w:sz w:val="24"/>
          <w:szCs w:val="24"/>
        </w:rPr>
        <w:t>unless</w:t>
      </w:r>
      <w:r w:rsidR="00270627" w:rsidRPr="004E2A8A">
        <w:rPr>
          <w:rFonts w:ascii="Times New Roman" w:eastAsia="Times New Roman" w:hAnsi="Times New Roman" w:cs="Times New Roman"/>
          <w:sz w:val="24"/>
          <w:szCs w:val="24"/>
        </w:rPr>
        <w:t xml:space="preserve"> the recip</w:t>
      </w:r>
      <w:r w:rsidR="000E76FB" w:rsidRPr="004E2A8A">
        <w:rPr>
          <w:rFonts w:ascii="Times New Roman" w:eastAsia="Times New Roman" w:hAnsi="Times New Roman" w:cs="Times New Roman"/>
          <w:sz w:val="24"/>
          <w:szCs w:val="24"/>
        </w:rPr>
        <w:t>i</w:t>
      </w:r>
      <w:r w:rsidR="00270627" w:rsidRPr="004E2A8A">
        <w:rPr>
          <w:rFonts w:ascii="Times New Roman" w:eastAsia="Times New Roman" w:hAnsi="Times New Roman" w:cs="Times New Roman"/>
          <w:sz w:val="24"/>
          <w:szCs w:val="24"/>
        </w:rPr>
        <w:t>ent</w:t>
      </w:r>
      <w:r w:rsidR="001B5E18" w:rsidRPr="004E2A8A">
        <w:rPr>
          <w:rFonts w:ascii="Times New Roman" w:eastAsia="Times New Roman" w:hAnsi="Times New Roman" w:cs="Times New Roman"/>
          <w:sz w:val="24"/>
          <w:szCs w:val="24"/>
        </w:rPr>
        <w:t xml:space="preserve"> is a </w:t>
      </w:r>
      <w:r w:rsidRPr="004E2A8A">
        <w:rPr>
          <w:rFonts w:ascii="Times New Roman" w:eastAsia="Times New Roman" w:hAnsi="Times New Roman" w:cs="Times New Roman"/>
          <w:sz w:val="24"/>
          <w:szCs w:val="24"/>
        </w:rPr>
        <w:t xml:space="preserve">nonresident alien. </w:t>
      </w:r>
      <w:r w:rsidR="000E76FB" w:rsidRPr="004E2A8A">
        <w:rPr>
          <w:rFonts w:ascii="Times New Roman" w:hAnsi="Times New Roman" w:cs="Times New Roman"/>
          <w:sz w:val="24"/>
          <w:szCs w:val="24"/>
        </w:rPr>
        <w:t xml:space="preserve">For further details, see </w:t>
      </w:r>
      <w:r w:rsidR="000E76FB" w:rsidRPr="004E2A8A">
        <w:rPr>
          <w:rFonts w:ascii="Times New Roman" w:hAnsi="Times New Roman" w:cs="Times New Roman"/>
          <w:sz w:val="24"/>
          <w:szCs w:val="24"/>
          <w:u w:val="single"/>
        </w:rPr>
        <w:t>University Policy FIN-012: Scholarship/Fellowship Payments to Foreign Nationals</w:t>
      </w:r>
      <w:r w:rsidR="000E76FB" w:rsidRPr="004E2A8A">
        <w:rPr>
          <w:rFonts w:ascii="Times New Roman" w:hAnsi="Times New Roman" w:cs="Times New Roman"/>
          <w:sz w:val="24"/>
          <w:szCs w:val="24"/>
        </w:rPr>
        <w:t>.</w:t>
      </w:r>
      <w:r w:rsidR="000E76FB" w:rsidRPr="004E2A8A">
        <w:rPr>
          <w:rFonts w:ascii="Times New Roman" w:eastAsia="Times New Roman" w:hAnsi="Times New Roman" w:cs="Times New Roman"/>
          <w:sz w:val="24"/>
          <w:szCs w:val="24"/>
        </w:rPr>
        <w:t xml:space="preserve"> </w:t>
      </w:r>
      <w:r w:rsidRPr="004E2A8A">
        <w:rPr>
          <w:rFonts w:ascii="Times New Roman" w:eastAsia="Times New Roman" w:hAnsi="Times New Roman" w:cs="Times New Roman"/>
          <w:sz w:val="24"/>
          <w:szCs w:val="24"/>
        </w:rPr>
        <w:t xml:space="preserve">However, all recipients are required to report their </w:t>
      </w:r>
      <w:r w:rsidR="001B5E18" w:rsidRPr="004E2A8A">
        <w:rPr>
          <w:rFonts w:ascii="Times New Roman" w:eastAsia="Times New Roman" w:hAnsi="Times New Roman" w:cs="Times New Roman"/>
          <w:sz w:val="24"/>
          <w:szCs w:val="24"/>
        </w:rPr>
        <w:t xml:space="preserve">taxable </w:t>
      </w:r>
      <w:r w:rsidRPr="004E2A8A">
        <w:rPr>
          <w:rFonts w:ascii="Times New Roman" w:eastAsia="Times New Roman" w:hAnsi="Times New Roman" w:cs="Times New Roman"/>
          <w:sz w:val="24"/>
          <w:szCs w:val="24"/>
        </w:rPr>
        <w:t xml:space="preserve">scholarships and fellowships to the IRS by filing a yearly tax return, and to pay the requisite taxes. </w:t>
      </w:r>
    </w:p>
    <w:p w14:paraId="4361C2F6" w14:textId="77777777" w:rsidR="000E76FB" w:rsidRPr="004E2A8A" w:rsidRDefault="000E76FB" w:rsidP="000E76FB">
      <w:pPr>
        <w:spacing w:after="0" w:line="240" w:lineRule="auto"/>
        <w:contextualSpacing/>
        <w:jc w:val="both"/>
        <w:rPr>
          <w:rFonts w:ascii="Times New Roman" w:eastAsia="Times New Roman" w:hAnsi="Times New Roman" w:cs="Times New Roman"/>
          <w:sz w:val="24"/>
          <w:szCs w:val="24"/>
        </w:rPr>
      </w:pPr>
    </w:p>
    <w:p w14:paraId="18814225" w14:textId="77777777" w:rsidR="000E76FB" w:rsidRPr="004E2A8A" w:rsidRDefault="000E76FB" w:rsidP="000E76FB">
      <w:pPr>
        <w:spacing w:after="0" w:line="240" w:lineRule="auto"/>
        <w:contextualSpacing/>
        <w:jc w:val="both"/>
        <w:rPr>
          <w:rFonts w:ascii="Times New Roman" w:eastAsia="Times New Roman" w:hAnsi="Times New Roman" w:cs="Times New Roman"/>
          <w:sz w:val="24"/>
          <w:szCs w:val="24"/>
        </w:rPr>
      </w:pPr>
      <w:r w:rsidRPr="004E2A8A">
        <w:rPr>
          <w:rFonts w:ascii="Times New Roman" w:eastAsia="Times New Roman" w:hAnsi="Times New Roman" w:cs="Times New Roman"/>
          <w:sz w:val="24"/>
          <w:szCs w:val="24"/>
        </w:rPr>
        <w:t xml:space="preserve">Qualified scholarships do not include amounts paid as compensation for services, such as serving as a graduate teaching assistant (GTA) or graduate research assistant (GRA). If a scholarship or fellowship is conditioned on performance of services, the recipient must be classified as an employee and payment must be made through Payroll with appropriate taxes withheld. </w:t>
      </w:r>
    </w:p>
    <w:p w14:paraId="31D332B3" w14:textId="77777777" w:rsidR="00FF6C81" w:rsidRPr="004E2A8A" w:rsidRDefault="00FF6C81" w:rsidP="000E76FB">
      <w:pPr>
        <w:spacing w:after="0" w:line="240" w:lineRule="auto"/>
        <w:contextualSpacing/>
        <w:jc w:val="both"/>
        <w:rPr>
          <w:rFonts w:ascii="Times New Roman" w:eastAsia="Times New Roman" w:hAnsi="Times New Roman" w:cs="Times New Roman"/>
          <w:b/>
          <w:sz w:val="24"/>
          <w:szCs w:val="24"/>
        </w:rPr>
      </w:pPr>
    </w:p>
    <w:p w14:paraId="0E4CCBC8" w14:textId="77777777" w:rsidR="00DD0425" w:rsidRPr="004E2A8A" w:rsidRDefault="003B6016" w:rsidP="000E76FB">
      <w:pPr>
        <w:spacing w:after="0" w:line="240" w:lineRule="auto"/>
        <w:contextualSpacing/>
        <w:jc w:val="both"/>
        <w:rPr>
          <w:rFonts w:ascii="Times New Roman" w:eastAsia="Times New Roman" w:hAnsi="Times New Roman" w:cs="Times New Roman"/>
          <w:b/>
          <w:sz w:val="24"/>
          <w:szCs w:val="24"/>
        </w:rPr>
      </w:pPr>
      <w:r w:rsidRPr="004E2A8A">
        <w:rPr>
          <w:rFonts w:ascii="Times New Roman" w:eastAsia="Times New Roman" w:hAnsi="Times New Roman" w:cs="Times New Roman"/>
          <w:b/>
          <w:sz w:val="24"/>
          <w:szCs w:val="24"/>
        </w:rPr>
        <w:t xml:space="preserve">Fellowship Disclosure Form: </w:t>
      </w:r>
    </w:p>
    <w:p w14:paraId="33326776" w14:textId="77777777" w:rsidR="009F7E88" w:rsidRPr="004E2A8A" w:rsidRDefault="003B6016" w:rsidP="000E76FB">
      <w:pPr>
        <w:spacing w:after="0" w:line="240" w:lineRule="auto"/>
        <w:contextualSpacing/>
        <w:jc w:val="both"/>
        <w:rPr>
          <w:rFonts w:ascii="Times New Roman" w:eastAsia="Times New Roman" w:hAnsi="Times New Roman" w:cs="Times New Roman"/>
          <w:sz w:val="24"/>
          <w:szCs w:val="24"/>
        </w:rPr>
      </w:pPr>
      <w:r w:rsidRPr="004E2A8A">
        <w:rPr>
          <w:rFonts w:ascii="Times New Roman" w:eastAsia="Times New Roman" w:hAnsi="Times New Roman" w:cs="Times New Roman"/>
          <w:sz w:val="24"/>
          <w:szCs w:val="24"/>
        </w:rPr>
        <w:t xml:space="preserve">The University is responsible for correctly classifying payments made to individuals.  Misclassifying employees as fellows, or vice versa, may expose the University and the individuals involved to adverse tax consequences or unintended financial aid implications. </w:t>
      </w:r>
      <w:r w:rsidR="009F7E88" w:rsidRPr="004E2A8A">
        <w:rPr>
          <w:rFonts w:ascii="Times New Roman" w:eastAsia="Times New Roman" w:hAnsi="Times New Roman" w:cs="Times New Roman"/>
          <w:sz w:val="24"/>
          <w:szCs w:val="24"/>
        </w:rPr>
        <w:t>Th</w:t>
      </w:r>
      <w:r w:rsidR="00A16E81" w:rsidRPr="004E2A8A">
        <w:rPr>
          <w:rFonts w:ascii="Times New Roman" w:eastAsia="Times New Roman" w:hAnsi="Times New Roman" w:cs="Times New Roman"/>
          <w:sz w:val="24"/>
          <w:szCs w:val="24"/>
        </w:rPr>
        <w:t>e</w:t>
      </w:r>
      <w:r w:rsidR="009F7E88" w:rsidRPr="004E2A8A">
        <w:rPr>
          <w:rFonts w:ascii="Times New Roman" w:eastAsia="Times New Roman" w:hAnsi="Times New Roman" w:cs="Times New Roman"/>
          <w:sz w:val="24"/>
          <w:szCs w:val="24"/>
        </w:rPr>
        <w:t xml:space="preserve"> </w:t>
      </w:r>
      <w:r w:rsidR="00A16E81" w:rsidRPr="004E2A8A">
        <w:rPr>
          <w:rFonts w:ascii="Times New Roman" w:eastAsia="Times New Roman" w:hAnsi="Times New Roman" w:cs="Times New Roman"/>
          <w:b/>
          <w:i/>
          <w:sz w:val="24"/>
          <w:szCs w:val="24"/>
        </w:rPr>
        <w:t>Fellowship Disclosure Form</w:t>
      </w:r>
      <w:r w:rsidR="00A16E81" w:rsidRPr="004E2A8A" w:rsidDel="00A16E81">
        <w:rPr>
          <w:rFonts w:ascii="Times New Roman" w:eastAsia="Times New Roman" w:hAnsi="Times New Roman" w:cs="Times New Roman"/>
          <w:sz w:val="24"/>
          <w:szCs w:val="24"/>
        </w:rPr>
        <w:t xml:space="preserve"> </w:t>
      </w:r>
      <w:r w:rsidR="009F7E88" w:rsidRPr="004E2A8A">
        <w:rPr>
          <w:rFonts w:ascii="Times New Roman" w:eastAsia="Times New Roman" w:hAnsi="Times New Roman" w:cs="Times New Roman"/>
          <w:sz w:val="24"/>
          <w:szCs w:val="24"/>
        </w:rPr>
        <w:t xml:space="preserve">should be completed each time a recipient receives a new fellowship, and should be maintained for a period of five years. </w:t>
      </w:r>
      <w:r w:rsidR="00A16E81" w:rsidRPr="004E2A8A">
        <w:rPr>
          <w:rFonts w:ascii="Times New Roman" w:eastAsia="Times New Roman" w:hAnsi="Times New Roman" w:cs="Times New Roman"/>
          <w:sz w:val="24"/>
          <w:szCs w:val="24"/>
        </w:rPr>
        <w:t xml:space="preserve"> </w:t>
      </w:r>
      <w:r w:rsidR="009F7E88" w:rsidRPr="004E2A8A">
        <w:rPr>
          <w:rFonts w:ascii="Times New Roman" w:eastAsia="Times New Roman" w:hAnsi="Times New Roman" w:cs="Times New Roman"/>
          <w:sz w:val="24"/>
          <w:szCs w:val="24"/>
        </w:rPr>
        <w:t>The department or school may be liable for any penalties resulting from an IRS</w:t>
      </w:r>
      <w:r w:rsidR="002F2EE6" w:rsidRPr="004E2A8A">
        <w:rPr>
          <w:rFonts w:ascii="Times New Roman" w:eastAsia="Times New Roman" w:hAnsi="Times New Roman" w:cs="Times New Roman"/>
          <w:sz w:val="24"/>
          <w:szCs w:val="24"/>
        </w:rPr>
        <w:t xml:space="preserve"> </w:t>
      </w:r>
      <w:r w:rsidR="009F7E88" w:rsidRPr="004E2A8A">
        <w:rPr>
          <w:rFonts w:ascii="Times New Roman" w:eastAsia="Times New Roman" w:hAnsi="Times New Roman" w:cs="Times New Roman"/>
          <w:sz w:val="24"/>
          <w:szCs w:val="24"/>
        </w:rPr>
        <w:t xml:space="preserve">audit if it has not complied with this procedure. </w:t>
      </w:r>
      <w:r w:rsidR="004E2A8A" w:rsidRPr="004E2A8A">
        <w:rPr>
          <w:rFonts w:ascii="Times New Roman" w:eastAsia="Times New Roman" w:hAnsi="Times New Roman" w:cs="Times New Roman"/>
          <w:sz w:val="24"/>
          <w:szCs w:val="24"/>
        </w:rPr>
        <w:t>The University regards the payment of the fellowship stipend as proof that the department or school has complied with this procedure.</w:t>
      </w:r>
    </w:p>
    <w:p w14:paraId="2FB7EF5D" w14:textId="77777777" w:rsidR="00FF6C81" w:rsidRPr="004E2A8A" w:rsidRDefault="00FF6C81" w:rsidP="000E76FB">
      <w:pPr>
        <w:spacing w:after="0" w:line="240" w:lineRule="auto"/>
        <w:contextualSpacing/>
        <w:jc w:val="both"/>
        <w:rPr>
          <w:rFonts w:ascii="Times New Roman" w:eastAsia="Times New Roman" w:hAnsi="Times New Roman" w:cs="Times New Roman"/>
          <w:b/>
          <w:sz w:val="24"/>
          <w:szCs w:val="24"/>
        </w:rPr>
      </w:pPr>
    </w:p>
    <w:p w14:paraId="3E667FED" w14:textId="77777777" w:rsidR="00DD0425" w:rsidRPr="004E2A8A" w:rsidRDefault="003B6016" w:rsidP="000E76FB">
      <w:pPr>
        <w:spacing w:after="0" w:line="240" w:lineRule="auto"/>
        <w:contextualSpacing/>
        <w:jc w:val="both"/>
        <w:rPr>
          <w:rFonts w:ascii="Times New Roman" w:eastAsia="Times New Roman" w:hAnsi="Times New Roman" w:cs="Times New Roman"/>
          <w:b/>
          <w:sz w:val="24"/>
          <w:szCs w:val="24"/>
        </w:rPr>
      </w:pPr>
      <w:r w:rsidRPr="004E2A8A">
        <w:rPr>
          <w:rFonts w:ascii="Times New Roman" w:eastAsia="Times New Roman" w:hAnsi="Times New Roman" w:cs="Times New Roman"/>
          <w:b/>
          <w:sz w:val="24"/>
          <w:szCs w:val="24"/>
        </w:rPr>
        <w:t>Fellowship Program Documentation:</w:t>
      </w:r>
      <w:r w:rsidR="00DD0425" w:rsidRPr="004E2A8A">
        <w:rPr>
          <w:rFonts w:ascii="Times New Roman" w:eastAsia="Times New Roman" w:hAnsi="Times New Roman" w:cs="Times New Roman"/>
          <w:b/>
          <w:sz w:val="24"/>
          <w:szCs w:val="24"/>
        </w:rPr>
        <w:t xml:space="preserve"> </w:t>
      </w:r>
    </w:p>
    <w:p w14:paraId="7D468953" w14:textId="77777777" w:rsidR="00001076" w:rsidRPr="004E2A8A" w:rsidRDefault="00491DAC" w:rsidP="000E76FB">
      <w:pPr>
        <w:spacing w:after="0" w:line="240" w:lineRule="auto"/>
        <w:contextualSpacing/>
        <w:jc w:val="both"/>
        <w:rPr>
          <w:rFonts w:ascii="Times New Roman" w:eastAsia="Times New Roman" w:hAnsi="Times New Roman" w:cs="Times New Roman"/>
          <w:sz w:val="24"/>
          <w:szCs w:val="24"/>
        </w:rPr>
      </w:pPr>
      <w:r w:rsidRPr="004E2A8A">
        <w:rPr>
          <w:rFonts w:ascii="Times New Roman" w:eastAsia="Times New Roman" w:hAnsi="Times New Roman" w:cs="Times New Roman"/>
          <w:sz w:val="24"/>
          <w:szCs w:val="24"/>
        </w:rPr>
        <w:t xml:space="preserve">The </w:t>
      </w:r>
      <w:r w:rsidR="003B6016" w:rsidRPr="004E2A8A">
        <w:rPr>
          <w:rFonts w:ascii="Times New Roman" w:eastAsia="Times New Roman" w:hAnsi="Times New Roman" w:cs="Times New Roman"/>
          <w:sz w:val="24"/>
          <w:szCs w:val="24"/>
        </w:rPr>
        <w:t xml:space="preserve">University school or department administering </w:t>
      </w:r>
      <w:r w:rsidRPr="004E2A8A">
        <w:rPr>
          <w:rFonts w:ascii="Times New Roman" w:eastAsia="Times New Roman" w:hAnsi="Times New Roman" w:cs="Times New Roman"/>
          <w:sz w:val="24"/>
          <w:szCs w:val="24"/>
        </w:rPr>
        <w:t xml:space="preserve">a </w:t>
      </w:r>
      <w:r w:rsidR="003B6016" w:rsidRPr="004E2A8A">
        <w:rPr>
          <w:rFonts w:ascii="Times New Roman" w:eastAsia="Times New Roman" w:hAnsi="Times New Roman" w:cs="Times New Roman"/>
          <w:sz w:val="24"/>
          <w:szCs w:val="24"/>
        </w:rPr>
        <w:t xml:space="preserve">fellowship program </w:t>
      </w:r>
      <w:r w:rsidRPr="004E2A8A">
        <w:rPr>
          <w:rFonts w:ascii="Times New Roman" w:eastAsia="Times New Roman" w:hAnsi="Times New Roman" w:cs="Times New Roman"/>
          <w:sz w:val="24"/>
          <w:szCs w:val="24"/>
        </w:rPr>
        <w:t xml:space="preserve">is </w:t>
      </w:r>
      <w:r w:rsidR="003B6016" w:rsidRPr="004E2A8A">
        <w:rPr>
          <w:rFonts w:ascii="Times New Roman" w:eastAsia="Times New Roman" w:hAnsi="Times New Roman" w:cs="Times New Roman"/>
          <w:sz w:val="24"/>
          <w:szCs w:val="24"/>
        </w:rPr>
        <w:t>responsible for documenting that the program primarily benefits the fellow rather than the University, and that the fellowship is not conditioned on the provision of services to the University. Fellowship program documentation should be completed upon creation of a new fellowship program, and should be maintained for the duration of the program.</w:t>
      </w:r>
    </w:p>
    <w:p w14:paraId="160F3A61" w14:textId="77777777" w:rsidR="00DD0425" w:rsidRPr="004E2A8A" w:rsidRDefault="00DD0425" w:rsidP="00DD0425">
      <w:pPr>
        <w:spacing w:after="0" w:line="240" w:lineRule="auto"/>
        <w:contextualSpacing/>
        <w:jc w:val="both"/>
        <w:rPr>
          <w:rFonts w:ascii="Times New Roman" w:eastAsia="Times New Roman" w:hAnsi="Times New Roman" w:cs="Times New Roman"/>
          <w:sz w:val="24"/>
          <w:szCs w:val="24"/>
        </w:rPr>
      </w:pPr>
    </w:p>
    <w:p w14:paraId="613F4D37" w14:textId="77777777" w:rsidR="00DD0425" w:rsidRPr="004E2A8A" w:rsidRDefault="00DD0425" w:rsidP="00DD0425">
      <w:pPr>
        <w:spacing w:after="0" w:line="240" w:lineRule="auto"/>
        <w:contextualSpacing/>
        <w:jc w:val="both"/>
        <w:rPr>
          <w:rFonts w:ascii="Times New Roman" w:eastAsia="Times New Roman" w:hAnsi="Times New Roman" w:cs="Times New Roman"/>
          <w:sz w:val="24"/>
          <w:szCs w:val="24"/>
        </w:rPr>
      </w:pPr>
      <w:r w:rsidRPr="004E2A8A">
        <w:rPr>
          <w:rFonts w:ascii="Times New Roman" w:eastAsia="Times New Roman" w:hAnsi="Times New Roman" w:cs="Times New Roman"/>
          <w:b/>
          <w:sz w:val="24"/>
          <w:szCs w:val="24"/>
        </w:rPr>
        <w:t>Fellowship Award Letters:</w:t>
      </w:r>
      <w:r w:rsidRPr="004E2A8A">
        <w:rPr>
          <w:rFonts w:ascii="Times New Roman" w:eastAsia="Times New Roman" w:hAnsi="Times New Roman" w:cs="Times New Roman"/>
          <w:sz w:val="24"/>
          <w:szCs w:val="24"/>
        </w:rPr>
        <w:t xml:space="preserve">  </w:t>
      </w:r>
    </w:p>
    <w:p w14:paraId="548216BD" w14:textId="77777777" w:rsidR="00DD0425" w:rsidRPr="004E2A8A" w:rsidRDefault="00DD0425" w:rsidP="00DD0425">
      <w:pPr>
        <w:spacing w:after="0" w:line="240" w:lineRule="auto"/>
        <w:contextualSpacing/>
        <w:jc w:val="both"/>
        <w:rPr>
          <w:rFonts w:ascii="Times New Roman" w:eastAsia="Times New Roman" w:hAnsi="Times New Roman" w:cs="Times New Roman"/>
          <w:sz w:val="24"/>
          <w:szCs w:val="24"/>
        </w:rPr>
      </w:pPr>
      <w:r w:rsidRPr="004E2A8A">
        <w:rPr>
          <w:rFonts w:ascii="Times New Roman" w:eastAsia="Times New Roman" w:hAnsi="Times New Roman" w:cs="Times New Roman"/>
          <w:sz w:val="24"/>
          <w:szCs w:val="24"/>
        </w:rPr>
        <w:t xml:space="preserve">Fellowship award letters should indicate that payments are to support the individual's studies or research and that no services are required to receive the payments. Language such as the following should appear in the award letter:  </w:t>
      </w:r>
    </w:p>
    <w:p w14:paraId="1DAF2FBF" w14:textId="77777777" w:rsidR="004E2A8A" w:rsidRDefault="004E2A8A" w:rsidP="004E2A8A">
      <w:pPr>
        <w:spacing w:after="0" w:line="240" w:lineRule="auto"/>
        <w:ind w:left="720"/>
        <w:contextualSpacing/>
        <w:jc w:val="both"/>
        <w:rPr>
          <w:rFonts w:ascii="Times New Roman" w:eastAsia="Times New Roman" w:hAnsi="Times New Roman" w:cs="Times New Roman"/>
          <w:sz w:val="24"/>
          <w:szCs w:val="24"/>
        </w:rPr>
      </w:pPr>
    </w:p>
    <w:p w14:paraId="64C7791E" w14:textId="77777777" w:rsidR="00DD0425" w:rsidRPr="004E2A8A" w:rsidRDefault="00DD0425" w:rsidP="004E2A8A">
      <w:pPr>
        <w:spacing w:after="0" w:line="240" w:lineRule="auto"/>
        <w:ind w:left="720"/>
        <w:contextualSpacing/>
        <w:jc w:val="both"/>
        <w:rPr>
          <w:rFonts w:ascii="Times New Roman" w:eastAsia="Times New Roman" w:hAnsi="Times New Roman" w:cs="Times New Roman"/>
          <w:sz w:val="24"/>
          <w:szCs w:val="24"/>
        </w:rPr>
      </w:pPr>
      <w:r w:rsidRPr="004E2A8A">
        <w:rPr>
          <w:rFonts w:ascii="Times New Roman" w:eastAsia="Times New Roman" w:hAnsi="Times New Roman" w:cs="Times New Roman"/>
          <w:sz w:val="24"/>
          <w:szCs w:val="24"/>
        </w:rPr>
        <w:t>“This is a non-service fellowship award. The individual receiving this award is not required to perform any services in exchange for the award.  Accepting this award may affect eligibility for need-based financial aid through Student Financial Services.”</w:t>
      </w:r>
    </w:p>
    <w:p w14:paraId="537E5FB8" w14:textId="77777777" w:rsidR="00001076" w:rsidRDefault="00001076" w:rsidP="00DD0425">
      <w:pPr>
        <w:spacing w:after="0" w:line="240" w:lineRule="auto"/>
        <w:contextualSpacing/>
        <w:rPr>
          <w:rFonts w:ascii="Times New Roman" w:eastAsia="Times New Roman" w:hAnsi="Times New Roman" w:cs="Times New Roman"/>
          <w:sz w:val="24"/>
          <w:szCs w:val="24"/>
        </w:rPr>
      </w:pPr>
    </w:p>
    <w:p w14:paraId="322AFE4C" w14:textId="77777777" w:rsidR="003B6016" w:rsidRPr="009F7E88" w:rsidRDefault="003B6016" w:rsidP="00DD0425">
      <w:pPr>
        <w:spacing w:after="0" w:line="240" w:lineRule="auto"/>
        <w:contextualSpacing/>
        <w:jc w:val="both"/>
        <w:rPr>
          <w:rFonts w:ascii="Times New Roman" w:eastAsia="Times New Roman" w:hAnsi="Times New Roman" w:cs="Times New Roman"/>
          <w:sz w:val="24"/>
          <w:szCs w:val="24"/>
        </w:rPr>
      </w:pPr>
    </w:p>
    <w:p w14:paraId="366A6507" w14:textId="77777777" w:rsidR="00001076" w:rsidRPr="00001076" w:rsidRDefault="00001076" w:rsidP="00DD0425">
      <w:pPr>
        <w:spacing w:after="0" w:line="240" w:lineRule="auto"/>
        <w:contextualSpacing/>
        <w:jc w:val="center"/>
        <w:rPr>
          <w:rFonts w:ascii="Times New Roman Bold" w:hAnsi="Times New Roman Bold" w:cs="Times New Roman"/>
          <w:b/>
          <w:caps/>
          <w:sz w:val="28"/>
          <w:szCs w:val="28"/>
        </w:rPr>
      </w:pPr>
      <w:bookmarkStart w:id="3" w:name="topic"/>
      <w:bookmarkStart w:id="4" w:name="Definitions"/>
      <w:bookmarkStart w:id="5" w:name="References"/>
      <w:bookmarkStart w:id="6" w:name="Approvals"/>
      <w:bookmarkEnd w:id="3"/>
      <w:bookmarkEnd w:id="4"/>
      <w:bookmarkEnd w:id="5"/>
      <w:bookmarkEnd w:id="6"/>
      <w:r w:rsidRPr="00001076">
        <w:rPr>
          <w:rFonts w:ascii="Times New Roman Bold" w:hAnsi="Times New Roman Bold" w:cs="Times New Roman"/>
          <w:b/>
          <w:caps/>
          <w:sz w:val="28"/>
          <w:szCs w:val="28"/>
        </w:rPr>
        <w:t>Fellowship Disclosure Form</w:t>
      </w:r>
    </w:p>
    <w:p w14:paraId="2AB298F5" w14:textId="77777777" w:rsidR="00001076" w:rsidRDefault="00001076" w:rsidP="00DD0425">
      <w:pPr>
        <w:spacing w:after="0" w:line="240" w:lineRule="auto"/>
        <w:contextualSpacing/>
        <w:rPr>
          <w:rFonts w:ascii="Times New Roman" w:hAnsi="Times New Roman" w:cs="Times New Roman"/>
        </w:rPr>
      </w:pPr>
    </w:p>
    <w:p w14:paraId="20A2B98F" w14:textId="77777777" w:rsidR="006B0B1A" w:rsidRPr="00001076" w:rsidRDefault="006B0B1A" w:rsidP="00DD0425">
      <w:pPr>
        <w:spacing w:after="0" w:line="240" w:lineRule="auto"/>
        <w:contextualSpacing/>
        <w:rPr>
          <w:rFonts w:ascii="Times New Roman" w:hAnsi="Times New Roman" w:cs="Times New Roman"/>
        </w:rPr>
      </w:pPr>
    </w:p>
    <w:p w14:paraId="1DB57287" w14:textId="77777777" w:rsidR="00001076" w:rsidRPr="00F85CCF" w:rsidRDefault="00001076" w:rsidP="00DD0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hAnsi="Times New Roman" w:cs="Times New Roman"/>
          <w:color w:val="000000"/>
          <w:sz w:val="24"/>
          <w:szCs w:val="24"/>
        </w:rPr>
      </w:pPr>
      <w:r w:rsidRPr="00F85CCF">
        <w:rPr>
          <w:rFonts w:ascii="Times New Roman" w:hAnsi="Times New Roman" w:cs="Times New Roman"/>
          <w:color w:val="000000"/>
          <w:sz w:val="24"/>
          <w:szCs w:val="24"/>
        </w:rPr>
        <w:t xml:space="preserve">This form should </w:t>
      </w:r>
      <w:r w:rsidRPr="00F85CCF">
        <w:rPr>
          <w:rFonts w:ascii="Times New Roman" w:hAnsi="Times New Roman" w:cs="Times New Roman"/>
          <w:sz w:val="24"/>
          <w:szCs w:val="24"/>
        </w:rPr>
        <w:t>be completed by the Fellowship recipient's department chairperson, dean or departmental representative responsible for approving fellowship</w:t>
      </w:r>
      <w:r w:rsidR="006B0B1A" w:rsidRPr="00F85CCF">
        <w:rPr>
          <w:rFonts w:ascii="Times New Roman" w:hAnsi="Times New Roman" w:cs="Times New Roman"/>
          <w:sz w:val="24"/>
          <w:szCs w:val="24"/>
        </w:rPr>
        <w:t xml:space="preserve"> </w:t>
      </w:r>
      <w:r w:rsidRPr="00F85CCF">
        <w:rPr>
          <w:rFonts w:ascii="Times New Roman" w:hAnsi="Times New Roman" w:cs="Times New Roman"/>
          <w:sz w:val="24"/>
          <w:szCs w:val="24"/>
        </w:rPr>
        <w:t>s</w:t>
      </w:r>
      <w:r w:rsidR="006B0B1A" w:rsidRPr="00F85CCF">
        <w:rPr>
          <w:rFonts w:ascii="Times New Roman" w:hAnsi="Times New Roman" w:cs="Times New Roman"/>
          <w:sz w:val="24"/>
          <w:szCs w:val="24"/>
        </w:rPr>
        <w:t>ti</w:t>
      </w:r>
      <w:r w:rsidR="00DD0425">
        <w:rPr>
          <w:rFonts w:ascii="Times New Roman" w:hAnsi="Times New Roman" w:cs="Times New Roman"/>
          <w:sz w:val="24"/>
          <w:szCs w:val="24"/>
        </w:rPr>
        <w:t>p</w:t>
      </w:r>
      <w:r w:rsidR="006B0B1A" w:rsidRPr="00F85CCF">
        <w:rPr>
          <w:rFonts w:ascii="Times New Roman" w:hAnsi="Times New Roman" w:cs="Times New Roman"/>
          <w:sz w:val="24"/>
          <w:szCs w:val="24"/>
        </w:rPr>
        <w:t>ends</w:t>
      </w:r>
      <w:r w:rsidRPr="00F85CCF">
        <w:rPr>
          <w:rFonts w:ascii="Times New Roman" w:hAnsi="Times New Roman" w:cs="Times New Roman"/>
          <w:sz w:val="24"/>
          <w:szCs w:val="24"/>
        </w:rPr>
        <w:t>. A copy of this form must be retained for five years for audit purposes.</w:t>
      </w:r>
    </w:p>
    <w:p w14:paraId="54F754C5" w14:textId="77777777" w:rsidR="00001076" w:rsidRPr="00F85CCF" w:rsidRDefault="00001076" w:rsidP="000E76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hAnsi="Times New Roman" w:cs="Times New Roman"/>
          <w:color w:val="000000"/>
          <w:sz w:val="24"/>
          <w:szCs w:val="24"/>
        </w:rPr>
      </w:pPr>
    </w:p>
    <w:p w14:paraId="2F7BFE75" w14:textId="77777777" w:rsidR="00001076" w:rsidRPr="00F85CCF" w:rsidRDefault="00001076" w:rsidP="000E76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cs="Times New Roman"/>
          <w:b/>
          <w:bCs/>
          <w:color w:val="000000"/>
          <w:sz w:val="24"/>
          <w:szCs w:val="24"/>
        </w:rPr>
      </w:pPr>
      <w:r w:rsidRPr="00F85CCF">
        <w:rPr>
          <w:rFonts w:ascii="Times New Roman" w:hAnsi="Times New Roman" w:cs="Times New Roman"/>
          <w:b/>
          <w:bCs/>
          <w:color w:val="000000"/>
          <w:sz w:val="24"/>
          <w:szCs w:val="24"/>
        </w:rPr>
        <w:t>Fellowship Recipient Name:</w:t>
      </w:r>
      <w:r w:rsidR="008E69DD" w:rsidRPr="00F85CCF">
        <w:rPr>
          <w:rFonts w:ascii="Times New Roman" w:hAnsi="Times New Roman" w:cs="Times New Roman"/>
          <w:b/>
          <w:bCs/>
          <w:color w:val="000000"/>
          <w:sz w:val="24"/>
          <w:szCs w:val="24"/>
        </w:rPr>
        <w:t xml:space="preserve"> </w:t>
      </w:r>
      <w:r w:rsidRPr="00F85CCF">
        <w:rPr>
          <w:rFonts w:ascii="Times New Roman" w:hAnsi="Times New Roman" w:cs="Times New Roman"/>
          <w:b/>
          <w:bCs/>
          <w:color w:val="000000"/>
          <w:sz w:val="24"/>
          <w:szCs w:val="24"/>
        </w:rPr>
        <w:t xml:space="preserve">_____________________________________________________ </w:t>
      </w:r>
    </w:p>
    <w:p w14:paraId="42DD8FC4" w14:textId="77777777" w:rsidR="00001076" w:rsidRPr="00F85CCF" w:rsidRDefault="00001076" w:rsidP="000E76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cs="Times New Roman"/>
          <w:b/>
          <w:bCs/>
          <w:color w:val="000000"/>
          <w:sz w:val="24"/>
          <w:szCs w:val="24"/>
        </w:rPr>
      </w:pPr>
    </w:p>
    <w:p w14:paraId="48E1340F" w14:textId="5C5EE740" w:rsidR="00001076" w:rsidRPr="00F85CCF" w:rsidRDefault="00001076" w:rsidP="000E76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cs="Times New Roman"/>
          <w:b/>
          <w:bCs/>
          <w:color w:val="000000"/>
          <w:sz w:val="24"/>
          <w:szCs w:val="24"/>
        </w:rPr>
      </w:pPr>
      <w:r w:rsidRPr="00F85CCF">
        <w:rPr>
          <w:rFonts w:ascii="Times New Roman" w:hAnsi="Times New Roman" w:cs="Times New Roman"/>
          <w:b/>
          <w:bCs/>
          <w:color w:val="000000"/>
          <w:sz w:val="24"/>
          <w:szCs w:val="24"/>
        </w:rPr>
        <w:t>Fellowship Name:</w:t>
      </w:r>
      <w:r w:rsidR="008E69DD" w:rsidRPr="00F85CCF">
        <w:rPr>
          <w:rFonts w:ascii="Times New Roman" w:hAnsi="Times New Roman" w:cs="Times New Roman"/>
          <w:b/>
          <w:bCs/>
          <w:color w:val="000000"/>
          <w:sz w:val="24"/>
          <w:szCs w:val="24"/>
        </w:rPr>
        <w:t xml:space="preserve"> </w:t>
      </w:r>
      <w:r w:rsidRPr="00F85CCF">
        <w:rPr>
          <w:rFonts w:ascii="Times New Roman" w:hAnsi="Times New Roman" w:cs="Times New Roman"/>
          <w:b/>
          <w:bCs/>
          <w:color w:val="000000"/>
          <w:sz w:val="24"/>
          <w:szCs w:val="24"/>
        </w:rPr>
        <w:t>____________________________________________</w:t>
      </w:r>
      <w:r w:rsidR="0025056B">
        <w:rPr>
          <w:rFonts w:ascii="Times New Roman" w:hAnsi="Times New Roman" w:cs="Times New Roman"/>
          <w:b/>
          <w:bCs/>
          <w:color w:val="000000"/>
          <w:sz w:val="24"/>
          <w:szCs w:val="24"/>
        </w:rPr>
        <w:t>_________________</w:t>
      </w:r>
      <w:r w:rsidRPr="00F85CCF">
        <w:rPr>
          <w:rFonts w:ascii="Times New Roman" w:hAnsi="Times New Roman" w:cs="Times New Roman"/>
          <w:b/>
          <w:bCs/>
          <w:color w:val="000000"/>
          <w:sz w:val="24"/>
          <w:szCs w:val="24"/>
        </w:rPr>
        <w:t xml:space="preserve"> </w:t>
      </w:r>
    </w:p>
    <w:p w14:paraId="029705D6" w14:textId="77777777" w:rsidR="00001076" w:rsidRPr="00F85CCF" w:rsidRDefault="00001076" w:rsidP="000E76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cs="Times New Roman"/>
          <w:b/>
          <w:bCs/>
          <w:color w:val="000000"/>
          <w:sz w:val="24"/>
          <w:szCs w:val="24"/>
        </w:rPr>
      </w:pPr>
    </w:p>
    <w:p w14:paraId="76C782CF" w14:textId="77777777" w:rsidR="00001076" w:rsidRPr="00F85CCF" w:rsidRDefault="00001076" w:rsidP="000E76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cs="Times New Roman"/>
          <w:b/>
          <w:bCs/>
          <w:color w:val="000000"/>
          <w:sz w:val="24"/>
          <w:szCs w:val="24"/>
        </w:rPr>
      </w:pPr>
      <w:r w:rsidRPr="00F85CCF">
        <w:rPr>
          <w:rFonts w:ascii="Times New Roman" w:hAnsi="Times New Roman" w:cs="Times New Roman"/>
          <w:b/>
          <w:bCs/>
          <w:color w:val="000000"/>
          <w:sz w:val="24"/>
          <w:szCs w:val="24"/>
        </w:rPr>
        <w:t>School &amp; Department:</w:t>
      </w:r>
      <w:r w:rsidR="008E69DD" w:rsidRPr="00F85CCF">
        <w:rPr>
          <w:rFonts w:ascii="Times New Roman" w:hAnsi="Times New Roman" w:cs="Times New Roman"/>
          <w:b/>
          <w:bCs/>
          <w:color w:val="000000"/>
          <w:sz w:val="24"/>
          <w:szCs w:val="24"/>
        </w:rPr>
        <w:t xml:space="preserve"> ___</w:t>
      </w:r>
      <w:r w:rsidRPr="00F85CCF">
        <w:rPr>
          <w:rFonts w:ascii="Times New Roman" w:hAnsi="Times New Roman" w:cs="Times New Roman"/>
          <w:b/>
          <w:bCs/>
          <w:color w:val="000000"/>
          <w:sz w:val="24"/>
          <w:szCs w:val="24"/>
        </w:rPr>
        <w:t>_______________________________________________________</w:t>
      </w:r>
    </w:p>
    <w:p w14:paraId="5EF23583" w14:textId="77777777" w:rsidR="006B0B1A" w:rsidRPr="00F85CCF" w:rsidRDefault="006B0B1A" w:rsidP="000E76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hAnsi="Times New Roman" w:cs="Times New Roman"/>
          <w:color w:val="000000"/>
          <w:sz w:val="24"/>
          <w:szCs w:val="24"/>
        </w:rPr>
      </w:pPr>
    </w:p>
    <w:p w14:paraId="0CFBCC2B" w14:textId="77777777" w:rsidR="008E69DD" w:rsidRPr="00F85CCF" w:rsidRDefault="008E69DD" w:rsidP="000E76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hAnsi="Times New Roman" w:cs="Times New Roman"/>
          <w:color w:val="000000"/>
          <w:sz w:val="24"/>
          <w:szCs w:val="24"/>
        </w:rPr>
      </w:pPr>
    </w:p>
    <w:p w14:paraId="32D43E7A" w14:textId="77777777" w:rsidR="00001076" w:rsidRPr="00F85CCF" w:rsidRDefault="009D4E14" w:rsidP="000E76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cs="Times New Roman"/>
          <w:b/>
          <w:bCs/>
          <w:color w:val="000000"/>
          <w:sz w:val="24"/>
          <w:szCs w:val="24"/>
        </w:rPr>
      </w:pPr>
      <w:r w:rsidRPr="00F85CCF">
        <w:rPr>
          <w:rFonts w:ascii="Times New Roman" w:hAnsi="Times New Roman" w:cs="Times New Roman"/>
          <w:b/>
          <w:bCs/>
          <w:color w:val="000000"/>
          <w:sz w:val="24"/>
          <w:szCs w:val="24"/>
        </w:rPr>
        <w:t xml:space="preserve">Section </w:t>
      </w:r>
      <w:r w:rsidR="00001076" w:rsidRPr="00F85CCF">
        <w:rPr>
          <w:rFonts w:ascii="Times New Roman" w:hAnsi="Times New Roman" w:cs="Times New Roman"/>
          <w:b/>
          <w:bCs/>
          <w:color w:val="000000"/>
          <w:sz w:val="24"/>
          <w:szCs w:val="24"/>
        </w:rPr>
        <w:t>1.</w:t>
      </w:r>
      <w:r w:rsidR="00001076" w:rsidRPr="00F85CCF">
        <w:rPr>
          <w:rFonts w:ascii="Times New Roman" w:hAnsi="Times New Roman" w:cs="Times New Roman"/>
          <w:b/>
          <w:bCs/>
          <w:color w:val="000000"/>
          <w:sz w:val="24"/>
          <w:szCs w:val="24"/>
        </w:rPr>
        <w:tab/>
      </w:r>
      <w:r w:rsidRPr="00F85CCF">
        <w:rPr>
          <w:rFonts w:ascii="Times New Roman" w:hAnsi="Times New Roman" w:cs="Times New Roman"/>
          <w:b/>
          <w:bCs/>
          <w:color w:val="000000"/>
          <w:sz w:val="24"/>
          <w:szCs w:val="24"/>
        </w:rPr>
        <w:t xml:space="preserve">Fellowship </w:t>
      </w:r>
      <w:r w:rsidR="00001076" w:rsidRPr="00F85CCF">
        <w:rPr>
          <w:rFonts w:ascii="Times New Roman" w:hAnsi="Times New Roman" w:cs="Times New Roman"/>
          <w:b/>
          <w:bCs/>
          <w:color w:val="000000"/>
          <w:sz w:val="24"/>
          <w:szCs w:val="24"/>
        </w:rPr>
        <w:t>Funding Source</w:t>
      </w:r>
    </w:p>
    <w:p w14:paraId="136D9249" w14:textId="77777777" w:rsidR="00001076" w:rsidRPr="00F85CCF" w:rsidRDefault="00001076" w:rsidP="000E76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cs="Times New Roman"/>
          <w:b/>
          <w:bCs/>
          <w:color w:val="000000"/>
          <w:sz w:val="24"/>
          <w:szCs w:val="24"/>
        </w:rPr>
      </w:pPr>
    </w:p>
    <w:p w14:paraId="6D91A454" w14:textId="77777777" w:rsidR="00001076" w:rsidRPr="00F85CCF" w:rsidRDefault="00001076" w:rsidP="004E2A8A">
      <w:pPr>
        <w:pStyle w:val="ListParagraph"/>
        <w:numPr>
          <w:ilvl w:val="0"/>
          <w:numId w:val="3"/>
        </w:numPr>
        <w:spacing w:after="0" w:line="240" w:lineRule="auto"/>
        <w:jc w:val="both"/>
        <w:rPr>
          <w:rFonts w:ascii="Times New Roman" w:eastAsia="Times New Roman" w:hAnsi="Times New Roman" w:cs="Times New Roman"/>
          <w:sz w:val="24"/>
          <w:szCs w:val="24"/>
        </w:rPr>
      </w:pPr>
      <w:r w:rsidRPr="00F85CCF">
        <w:rPr>
          <w:rFonts w:ascii="Times New Roman" w:eastAsia="Times New Roman" w:hAnsi="Times New Roman" w:cs="Times New Roman"/>
          <w:sz w:val="24"/>
          <w:szCs w:val="24"/>
        </w:rPr>
        <w:t xml:space="preserve">Are the </w:t>
      </w:r>
      <w:r w:rsidR="006B0B1A" w:rsidRPr="00F85CCF">
        <w:rPr>
          <w:rFonts w:ascii="Times New Roman" w:eastAsia="Times New Roman" w:hAnsi="Times New Roman" w:cs="Times New Roman"/>
          <w:sz w:val="24"/>
          <w:szCs w:val="24"/>
        </w:rPr>
        <w:t xml:space="preserve">stipend </w:t>
      </w:r>
      <w:r w:rsidRPr="00F85CCF">
        <w:rPr>
          <w:rFonts w:ascii="Times New Roman" w:eastAsia="Times New Roman" w:hAnsi="Times New Roman" w:cs="Times New Roman"/>
          <w:sz w:val="24"/>
          <w:szCs w:val="24"/>
        </w:rPr>
        <w:t>payments made under the National Research Service Award (NRSA) fellowship program (such as F31, F32 or T32 programs)?</w:t>
      </w:r>
    </w:p>
    <w:p w14:paraId="075A11FF" w14:textId="77777777" w:rsidR="00001076" w:rsidRPr="00F85CCF" w:rsidRDefault="00001076" w:rsidP="004E2A8A">
      <w:pPr>
        <w:spacing w:after="0" w:line="240" w:lineRule="auto"/>
        <w:contextualSpacing/>
        <w:jc w:val="both"/>
        <w:rPr>
          <w:rFonts w:ascii="Times New Roman" w:eastAsia="Times New Roman" w:hAnsi="Times New Roman" w:cs="Times New Roman"/>
          <w:sz w:val="24"/>
          <w:szCs w:val="24"/>
        </w:rPr>
      </w:pPr>
    </w:p>
    <w:p w14:paraId="25711145" w14:textId="77777777" w:rsidR="00001076" w:rsidRPr="00F85CCF" w:rsidRDefault="00001076" w:rsidP="004E2A8A">
      <w:pPr>
        <w:spacing w:after="0" w:line="240" w:lineRule="auto"/>
        <w:contextualSpacing/>
        <w:jc w:val="both"/>
        <w:rPr>
          <w:rFonts w:ascii="Times New Roman" w:eastAsia="Times New Roman" w:hAnsi="Times New Roman" w:cs="Times New Roman"/>
          <w:sz w:val="24"/>
          <w:szCs w:val="24"/>
        </w:rPr>
      </w:pPr>
      <w:r w:rsidRPr="00F85CCF">
        <w:rPr>
          <w:rFonts w:ascii="Times New Roman" w:eastAsia="Times New Roman" w:hAnsi="Times New Roman" w:cs="Times New Roman"/>
          <w:sz w:val="24"/>
          <w:szCs w:val="24"/>
        </w:rPr>
        <w:tab/>
        <w:t xml:space="preserve">___ Yes. The payments should be treated as a fellowship.  Skip to section </w:t>
      </w:r>
      <w:r w:rsidR="008E69DD" w:rsidRPr="00F85CCF">
        <w:rPr>
          <w:rFonts w:ascii="Times New Roman" w:eastAsia="Times New Roman" w:hAnsi="Times New Roman" w:cs="Times New Roman"/>
          <w:sz w:val="24"/>
          <w:szCs w:val="24"/>
        </w:rPr>
        <w:t>3</w:t>
      </w:r>
      <w:r w:rsidRPr="00F85CCF">
        <w:rPr>
          <w:rFonts w:ascii="Times New Roman" w:eastAsia="Times New Roman" w:hAnsi="Times New Roman" w:cs="Times New Roman"/>
          <w:sz w:val="24"/>
          <w:szCs w:val="24"/>
        </w:rPr>
        <w:t xml:space="preserve">. </w:t>
      </w:r>
    </w:p>
    <w:p w14:paraId="7DB04F4A" w14:textId="77777777" w:rsidR="00001076" w:rsidRPr="00F85CCF" w:rsidRDefault="00001076" w:rsidP="004E2A8A">
      <w:pPr>
        <w:spacing w:after="0" w:line="240" w:lineRule="auto"/>
        <w:contextualSpacing/>
        <w:jc w:val="both"/>
        <w:rPr>
          <w:rFonts w:ascii="Times New Roman" w:eastAsia="Times New Roman" w:hAnsi="Times New Roman" w:cs="Times New Roman"/>
          <w:sz w:val="24"/>
          <w:szCs w:val="24"/>
        </w:rPr>
      </w:pPr>
      <w:r w:rsidRPr="00F85CCF">
        <w:rPr>
          <w:rFonts w:ascii="Times New Roman" w:eastAsia="Times New Roman" w:hAnsi="Times New Roman" w:cs="Times New Roman"/>
          <w:sz w:val="24"/>
          <w:szCs w:val="24"/>
        </w:rPr>
        <w:tab/>
        <w:t xml:space="preserve">___ No.  Continue to question B.  </w:t>
      </w:r>
    </w:p>
    <w:p w14:paraId="6FDED82B" w14:textId="77777777" w:rsidR="00001076" w:rsidRPr="00F85CCF" w:rsidRDefault="00001076" w:rsidP="004E2A8A">
      <w:pPr>
        <w:spacing w:after="0" w:line="240" w:lineRule="auto"/>
        <w:contextualSpacing/>
        <w:jc w:val="both"/>
        <w:rPr>
          <w:rFonts w:ascii="Times New Roman" w:eastAsia="Times New Roman" w:hAnsi="Times New Roman" w:cs="Times New Roman"/>
          <w:sz w:val="24"/>
          <w:szCs w:val="24"/>
        </w:rPr>
      </w:pPr>
    </w:p>
    <w:p w14:paraId="5317E76D" w14:textId="77777777" w:rsidR="00001076" w:rsidRPr="00F85CCF" w:rsidRDefault="008E69DD" w:rsidP="004E2A8A">
      <w:pPr>
        <w:pStyle w:val="ListParagraph"/>
        <w:numPr>
          <w:ilvl w:val="0"/>
          <w:numId w:val="3"/>
        </w:numPr>
        <w:spacing w:after="0" w:line="240" w:lineRule="auto"/>
        <w:jc w:val="both"/>
        <w:rPr>
          <w:rFonts w:ascii="Times New Roman" w:eastAsia="Times New Roman" w:hAnsi="Times New Roman" w:cs="Times New Roman"/>
          <w:sz w:val="24"/>
          <w:szCs w:val="24"/>
        </w:rPr>
      </w:pPr>
      <w:r w:rsidRPr="00F85CCF">
        <w:rPr>
          <w:rFonts w:ascii="Times New Roman" w:eastAsia="Times New Roman" w:hAnsi="Times New Roman" w:cs="Times New Roman"/>
          <w:sz w:val="24"/>
          <w:szCs w:val="24"/>
        </w:rPr>
        <w:t>A</w:t>
      </w:r>
      <w:r w:rsidR="00001076" w:rsidRPr="00F85CCF">
        <w:rPr>
          <w:rFonts w:ascii="Times New Roman" w:eastAsia="Times New Roman" w:hAnsi="Times New Roman" w:cs="Times New Roman"/>
          <w:sz w:val="24"/>
          <w:szCs w:val="24"/>
        </w:rPr>
        <w:t xml:space="preserve">re the </w:t>
      </w:r>
      <w:r w:rsidR="006B0B1A" w:rsidRPr="00F85CCF">
        <w:rPr>
          <w:rFonts w:ascii="Times New Roman" w:eastAsia="Times New Roman" w:hAnsi="Times New Roman" w:cs="Times New Roman"/>
          <w:sz w:val="24"/>
          <w:szCs w:val="24"/>
        </w:rPr>
        <w:t xml:space="preserve">stipend </w:t>
      </w:r>
      <w:r w:rsidR="00001076" w:rsidRPr="00F85CCF">
        <w:rPr>
          <w:rFonts w:ascii="Times New Roman" w:eastAsia="Times New Roman" w:hAnsi="Times New Roman" w:cs="Times New Roman"/>
          <w:sz w:val="24"/>
          <w:szCs w:val="24"/>
        </w:rPr>
        <w:t>payments made under one of the following specific types of National Institute of Health research grants (applies to these NIH programs only):</w:t>
      </w:r>
      <w:r w:rsidR="00001076" w:rsidRPr="00F85CCF">
        <w:rPr>
          <w:rFonts w:ascii="Times New Roman" w:eastAsia="Times New Roman" w:hAnsi="Times New Roman" w:cs="Times New Roman"/>
          <w:sz w:val="24"/>
          <w:szCs w:val="24"/>
        </w:rPr>
        <w:tab/>
      </w:r>
    </w:p>
    <w:p w14:paraId="57161989" w14:textId="77777777" w:rsidR="00001076" w:rsidRPr="00F85CCF" w:rsidRDefault="00001076" w:rsidP="004E2A8A">
      <w:pPr>
        <w:pStyle w:val="ListParagraph"/>
        <w:numPr>
          <w:ilvl w:val="0"/>
          <w:numId w:val="4"/>
        </w:numPr>
        <w:spacing w:after="0" w:line="240" w:lineRule="auto"/>
        <w:jc w:val="both"/>
        <w:rPr>
          <w:rFonts w:ascii="Times New Roman" w:eastAsia="Times New Roman" w:hAnsi="Times New Roman" w:cs="Times New Roman"/>
          <w:sz w:val="24"/>
          <w:szCs w:val="24"/>
        </w:rPr>
      </w:pPr>
      <w:r w:rsidRPr="00F85CCF">
        <w:rPr>
          <w:rFonts w:ascii="Times New Roman" w:eastAsia="Times New Roman" w:hAnsi="Times New Roman" w:cs="Times New Roman"/>
          <w:sz w:val="24"/>
          <w:szCs w:val="24"/>
        </w:rPr>
        <w:t>Research Project Grant (R01)</w:t>
      </w:r>
    </w:p>
    <w:p w14:paraId="05DE8DEA" w14:textId="77777777" w:rsidR="00001076" w:rsidRPr="00F85CCF" w:rsidRDefault="00001076" w:rsidP="004E2A8A">
      <w:pPr>
        <w:pStyle w:val="ListParagraph"/>
        <w:numPr>
          <w:ilvl w:val="0"/>
          <w:numId w:val="4"/>
        </w:numPr>
        <w:tabs>
          <w:tab w:val="left" w:pos="7650"/>
        </w:tabs>
        <w:spacing w:after="0" w:line="240" w:lineRule="auto"/>
        <w:jc w:val="both"/>
        <w:rPr>
          <w:rFonts w:ascii="Times New Roman" w:eastAsia="Times New Roman" w:hAnsi="Times New Roman" w:cs="Times New Roman"/>
          <w:sz w:val="24"/>
          <w:szCs w:val="24"/>
        </w:rPr>
      </w:pPr>
      <w:r w:rsidRPr="00F85CCF">
        <w:rPr>
          <w:rFonts w:ascii="Times New Roman" w:eastAsia="Times New Roman" w:hAnsi="Times New Roman" w:cs="Times New Roman"/>
          <w:sz w:val="24"/>
          <w:szCs w:val="24"/>
        </w:rPr>
        <w:t>Exploratory/Developmental Research Grant Award (R21)</w:t>
      </w:r>
    </w:p>
    <w:p w14:paraId="45F70820" w14:textId="77777777" w:rsidR="00001076" w:rsidRPr="00F85CCF" w:rsidRDefault="00001076" w:rsidP="004E2A8A">
      <w:pPr>
        <w:pStyle w:val="ListParagraph"/>
        <w:numPr>
          <w:ilvl w:val="0"/>
          <w:numId w:val="4"/>
        </w:numPr>
        <w:spacing w:after="0" w:line="240" w:lineRule="auto"/>
        <w:jc w:val="both"/>
        <w:rPr>
          <w:rFonts w:ascii="Times New Roman" w:eastAsia="Times New Roman" w:hAnsi="Times New Roman" w:cs="Times New Roman"/>
          <w:sz w:val="24"/>
          <w:szCs w:val="24"/>
        </w:rPr>
      </w:pPr>
      <w:r w:rsidRPr="00F85CCF">
        <w:rPr>
          <w:rFonts w:ascii="Times New Roman" w:eastAsia="Times New Roman" w:hAnsi="Times New Roman" w:cs="Times New Roman"/>
          <w:sz w:val="24"/>
          <w:szCs w:val="24"/>
        </w:rPr>
        <w:t>Resource-Related Research Project (R24), or</w:t>
      </w:r>
    </w:p>
    <w:p w14:paraId="30FF7D5B" w14:textId="77777777" w:rsidR="00001076" w:rsidRPr="00F85CCF" w:rsidRDefault="00001076" w:rsidP="004E2A8A">
      <w:pPr>
        <w:pStyle w:val="ListParagraph"/>
        <w:numPr>
          <w:ilvl w:val="0"/>
          <w:numId w:val="4"/>
        </w:numPr>
        <w:spacing w:after="0" w:line="240" w:lineRule="auto"/>
        <w:jc w:val="both"/>
        <w:rPr>
          <w:rFonts w:ascii="Times New Roman" w:eastAsia="Times New Roman" w:hAnsi="Times New Roman" w:cs="Times New Roman"/>
          <w:sz w:val="24"/>
          <w:szCs w:val="24"/>
        </w:rPr>
      </w:pPr>
      <w:r w:rsidRPr="00F85CCF">
        <w:rPr>
          <w:rFonts w:ascii="Times New Roman" w:eastAsia="Times New Roman" w:hAnsi="Times New Roman" w:cs="Times New Roman"/>
          <w:sz w:val="24"/>
          <w:szCs w:val="24"/>
        </w:rPr>
        <w:t>Research Education Grant (R25)?</w:t>
      </w:r>
    </w:p>
    <w:p w14:paraId="5478DBB5" w14:textId="77777777" w:rsidR="008E69DD" w:rsidRPr="00F85CCF" w:rsidRDefault="008E69DD" w:rsidP="004E2A8A">
      <w:pPr>
        <w:spacing w:after="0" w:line="240" w:lineRule="auto"/>
        <w:contextualSpacing/>
        <w:jc w:val="both"/>
        <w:rPr>
          <w:rFonts w:ascii="Times New Roman" w:eastAsia="Times New Roman" w:hAnsi="Times New Roman" w:cs="Times New Roman"/>
          <w:sz w:val="24"/>
          <w:szCs w:val="24"/>
        </w:rPr>
      </w:pPr>
    </w:p>
    <w:p w14:paraId="3B918BD1" w14:textId="77777777" w:rsidR="008E69DD" w:rsidRPr="00F85CCF" w:rsidRDefault="008E69DD" w:rsidP="004E2A8A">
      <w:pPr>
        <w:spacing w:after="0" w:line="240" w:lineRule="auto"/>
        <w:ind w:firstLine="720"/>
        <w:contextualSpacing/>
        <w:jc w:val="both"/>
        <w:rPr>
          <w:rFonts w:ascii="Times New Roman" w:eastAsia="Times New Roman" w:hAnsi="Times New Roman" w:cs="Times New Roman"/>
          <w:sz w:val="24"/>
          <w:szCs w:val="24"/>
        </w:rPr>
      </w:pPr>
      <w:r w:rsidRPr="00F85CCF">
        <w:rPr>
          <w:rFonts w:ascii="Times New Roman" w:eastAsia="Times New Roman" w:hAnsi="Times New Roman" w:cs="Times New Roman"/>
          <w:sz w:val="24"/>
          <w:szCs w:val="24"/>
        </w:rPr>
        <w:t xml:space="preserve">___ Yes. The payments should be treated as wages through Payroll.  Skip to section 3. </w:t>
      </w:r>
    </w:p>
    <w:p w14:paraId="59AD9B54" w14:textId="77777777" w:rsidR="008E69DD" w:rsidRPr="00F85CCF" w:rsidRDefault="008E69DD" w:rsidP="004E2A8A">
      <w:pPr>
        <w:spacing w:after="0" w:line="240" w:lineRule="auto"/>
        <w:ind w:firstLine="720"/>
        <w:contextualSpacing/>
        <w:jc w:val="both"/>
        <w:rPr>
          <w:rFonts w:ascii="Times New Roman" w:eastAsia="Times New Roman" w:hAnsi="Times New Roman" w:cs="Times New Roman"/>
          <w:sz w:val="24"/>
          <w:szCs w:val="24"/>
        </w:rPr>
      </w:pPr>
      <w:r w:rsidRPr="00F85CCF">
        <w:rPr>
          <w:rFonts w:ascii="Times New Roman" w:eastAsia="Times New Roman" w:hAnsi="Times New Roman" w:cs="Times New Roman"/>
          <w:sz w:val="24"/>
          <w:szCs w:val="24"/>
        </w:rPr>
        <w:t xml:space="preserve">___ No.  Continue to </w:t>
      </w:r>
      <w:r w:rsidR="009D4E14" w:rsidRPr="00F85CCF">
        <w:rPr>
          <w:rFonts w:ascii="Times New Roman" w:eastAsia="Times New Roman" w:hAnsi="Times New Roman" w:cs="Times New Roman"/>
          <w:sz w:val="24"/>
          <w:szCs w:val="24"/>
        </w:rPr>
        <w:t>question C</w:t>
      </w:r>
      <w:r w:rsidRPr="00F85CCF">
        <w:rPr>
          <w:rFonts w:ascii="Times New Roman" w:eastAsia="Times New Roman" w:hAnsi="Times New Roman" w:cs="Times New Roman"/>
          <w:sz w:val="24"/>
          <w:szCs w:val="24"/>
        </w:rPr>
        <w:t xml:space="preserve">.  </w:t>
      </w:r>
    </w:p>
    <w:p w14:paraId="742CCD83" w14:textId="77777777" w:rsidR="009D4E14" w:rsidRPr="00F85CCF" w:rsidRDefault="009D4E14" w:rsidP="004E2A8A">
      <w:pPr>
        <w:spacing w:after="0" w:line="240" w:lineRule="auto"/>
        <w:ind w:firstLine="720"/>
        <w:contextualSpacing/>
        <w:jc w:val="both"/>
        <w:rPr>
          <w:rFonts w:ascii="Times New Roman" w:eastAsia="Times New Roman" w:hAnsi="Times New Roman" w:cs="Times New Roman"/>
          <w:sz w:val="24"/>
          <w:szCs w:val="24"/>
        </w:rPr>
      </w:pPr>
    </w:p>
    <w:p w14:paraId="75D51F49" w14:textId="77777777" w:rsidR="009D4E14" w:rsidRPr="00F85CCF" w:rsidRDefault="009D4E14" w:rsidP="004E2A8A">
      <w:pPr>
        <w:pStyle w:val="ListParagraph"/>
        <w:numPr>
          <w:ilvl w:val="0"/>
          <w:numId w:val="3"/>
        </w:numPr>
        <w:tabs>
          <w:tab w:val="left" w:pos="7650"/>
        </w:tabs>
        <w:spacing w:after="0" w:line="240" w:lineRule="auto"/>
        <w:jc w:val="both"/>
        <w:rPr>
          <w:rFonts w:ascii="Times New Roman" w:eastAsia="Times New Roman" w:hAnsi="Times New Roman" w:cs="Times New Roman"/>
          <w:sz w:val="24"/>
          <w:szCs w:val="24"/>
        </w:rPr>
      </w:pPr>
      <w:r w:rsidRPr="00F85CCF">
        <w:rPr>
          <w:rFonts w:ascii="Times New Roman" w:eastAsia="Times New Roman" w:hAnsi="Times New Roman" w:cs="Times New Roman"/>
          <w:sz w:val="24"/>
          <w:szCs w:val="24"/>
        </w:rPr>
        <w:t xml:space="preserve">Are </w:t>
      </w:r>
      <w:r w:rsidRPr="000E76FB">
        <w:rPr>
          <w:rFonts w:ascii="Times New Roman" w:eastAsia="Times New Roman" w:hAnsi="Times New Roman" w:cs="Times New Roman"/>
          <w:sz w:val="24"/>
          <w:szCs w:val="24"/>
        </w:rPr>
        <w:t>the</w:t>
      </w:r>
      <w:r w:rsidR="006B0B1A" w:rsidRPr="00F85CCF">
        <w:rPr>
          <w:rFonts w:ascii="Times New Roman" w:eastAsia="Times New Roman" w:hAnsi="Times New Roman" w:cs="Times New Roman"/>
          <w:sz w:val="24"/>
          <w:szCs w:val="24"/>
        </w:rPr>
        <w:t xml:space="preserve"> stipend</w:t>
      </w:r>
      <w:r w:rsidRPr="000E76FB">
        <w:rPr>
          <w:rFonts w:ascii="Times New Roman" w:eastAsia="Times New Roman" w:hAnsi="Times New Roman" w:cs="Times New Roman"/>
          <w:sz w:val="24"/>
          <w:szCs w:val="24"/>
        </w:rPr>
        <w:t xml:space="preserve"> payment</w:t>
      </w:r>
      <w:r w:rsidRPr="00F85CCF">
        <w:rPr>
          <w:rFonts w:ascii="Times New Roman" w:eastAsia="Times New Roman" w:hAnsi="Times New Roman" w:cs="Times New Roman"/>
          <w:sz w:val="24"/>
          <w:szCs w:val="24"/>
        </w:rPr>
        <w:t>s</w:t>
      </w:r>
      <w:r w:rsidRPr="000E76FB">
        <w:rPr>
          <w:rFonts w:ascii="Times New Roman" w:eastAsia="Times New Roman" w:hAnsi="Times New Roman" w:cs="Times New Roman"/>
          <w:sz w:val="24"/>
          <w:szCs w:val="24"/>
        </w:rPr>
        <w:t xml:space="preserve"> charged to an agreement under </w:t>
      </w:r>
      <w:r w:rsidRPr="00F85CCF">
        <w:rPr>
          <w:rFonts w:ascii="Times New Roman" w:eastAsia="Times New Roman" w:hAnsi="Times New Roman" w:cs="Times New Roman"/>
          <w:sz w:val="24"/>
          <w:szCs w:val="24"/>
        </w:rPr>
        <w:t>which the University is required to perform specific research or other contractual obligations?</w:t>
      </w:r>
      <w:r w:rsidRPr="00F85CCF">
        <w:rPr>
          <w:rFonts w:ascii="Times New Roman" w:eastAsia="Times New Roman" w:hAnsi="Times New Roman" w:cs="Times New Roman"/>
          <w:sz w:val="24"/>
          <w:szCs w:val="24"/>
        </w:rPr>
        <w:tab/>
      </w:r>
    </w:p>
    <w:p w14:paraId="0C1E27BD" w14:textId="77777777" w:rsidR="009D4E14" w:rsidRPr="00F85CCF" w:rsidRDefault="009D4E14" w:rsidP="004E2A8A">
      <w:pPr>
        <w:pStyle w:val="ListParagraph"/>
        <w:spacing w:after="0" w:line="240" w:lineRule="auto"/>
        <w:jc w:val="both"/>
        <w:rPr>
          <w:rFonts w:ascii="Times New Roman" w:eastAsia="Times New Roman" w:hAnsi="Times New Roman" w:cs="Times New Roman"/>
          <w:sz w:val="24"/>
          <w:szCs w:val="24"/>
        </w:rPr>
      </w:pPr>
    </w:p>
    <w:p w14:paraId="7BE726A5" w14:textId="77777777" w:rsidR="009D4E14" w:rsidRPr="00F85CCF" w:rsidRDefault="009D4E14" w:rsidP="004E2A8A">
      <w:pPr>
        <w:pStyle w:val="ListParagraph"/>
        <w:spacing w:after="0" w:line="240" w:lineRule="auto"/>
        <w:jc w:val="both"/>
        <w:rPr>
          <w:rFonts w:ascii="Times New Roman" w:eastAsia="Times New Roman" w:hAnsi="Times New Roman" w:cs="Times New Roman"/>
          <w:sz w:val="24"/>
          <w:szCs w:val="24"/>
        </w:rPr>
      </w:pPr>
      <w:r w:rsidRPr="00F85CCF">
        <w:rPr>
          <w:rFonts w:ascii="Times New Roman" w:eastAsia="Times New Roman" w:hAnsi="Times New Roman" w:cs="Times New Roman"/>
          <w:sz w:val="24"/>
          <w:szCs w:val="24"/>
        </w:rPr>
        <w:t xml:space="preserve">___ Yes. The payments should be treated as wages through Payroll.  Skip to section 3. </w:t>
      </w:r>
    </w:p>
    <w:p w14:paraId="6DC26F7D" w14:textId="77777777" w:rsidR="009D4E14" w:rsidRPr="00F85CCF" w:rsidRDefault="009D4E14" w:rsidP="004E2A8A">
      <w:pPr>
        <w:pStyle w:val="ListParagraph"/>
        <w:spacing w:after="0" w:line="240" w:lineRule="auto"/>
        <w:jc w:val="both"/>
        <w:rPr>
          <w:rFonts w:ascii="Times New Roman" w:eastAsia="Times New Roman" w:hAnsi="Times New Roman" w:cs="Times New Roman"/>
          <w:sz w:val="24"/>
          <w:szCs w:val="24"/>
        </w:rPr>
      </w:pPr>
      <w:r w:rsidRPr="00F85CCF">
        <w:rPr>
          <w:rFonts w:ascii="Times New Roman" w:eastAsia="Times New Roman" w:hAnsi="Times New Roman" w:cs="Times New Roman"/>
          <w:sz w:val="24"/>
          <w:szCs w:val="24"/>
        </w:rPr>
        <w:t xml:space="preserve">___ No.  Continue to question D.  </w:t>
      </w:r>
    </w:p>
    <w:p w14:paraId="573C0FCF" w14:textId="77777777" w:rsidR="009D4E14" w:rsidRPr="00F85CCF" w:rsidRDefault="009D4E14" w:rsidP="004E2A8A">
      <w:pPr>
        <w:spacing w:after="0" w:line="240" w:lineRule="auto"/>
        <w:ind w:firstLine="720"/>
        <w:contextualSpacing/>
        <w:jc w:val="both"/>
        <w:rPr>
          <w:rFonts w:ascii="Times New Roman" w:eastAsia="Times New Roman" w:hAnsi="Times New Roman" w:cs="Times New Roman"/>
          <w:sz w:val="24"/>
          <w:szCs w:val="24"/>
        </w:rPr>
      </w:pPr>
    </w:p>
    <w:p w14:paraId="36376CB7" w14:textId="77777777" w:rsidR="00001076" w:rsidRPr="00F85CCF" w:rsidRDefault="009D4E14" w:rsidP="004E2A8A">
      <w:pPr>
        <w:pStyle w:val="ListParagraph"/>
        <w:numPr>
          <w:ilvl w:val="0"/>
          <w:numId w:val="3"/>
        </w:numPr>
        <w:spacing w:after="0" w:line="240" w:lineRule="auto"/>
        <w:jc w:val="both"/>
        <w:rPr>
          <w:rFonts w:ascii="Times New Roman" w:eastAsia="Times New Roman" w:hAnsi="Times New Roman" w:cs="Times New Roman"/>
          <w:sz w:val="24"/>
          <w:szCs w:val="24"/>
        </w:rPr>
      </w:pPr>
      <w:r w:rsidRPr="000E76FB">
        <w:rPr>
          <w:rFonts w:ascii="Times New Roman" w:eastAsia="Times New Roman" w:hAnsi="Times New Roman" w:cs="Times New Roman"/>
          <w:sz w:val="24"/>
          <w:szCs w:val="24"/>
        </w:rPr>
        <w:t>Does the funding source prohibit the payment of fellowship</w:t>
      </w:r>
      <w:r w:rsidR="006B0B1A" w:rsidRPr="00F85CCF">
        <w:rPr>
          <w:rFonts w:ascii="Times New Roman" w:eastAsia="Times New Roman" w:hAnsi="Times New Roman" w:cs="Times New Roman"/>
          <w:sz w:val="24"/>
          <w:szCs w:val="24"/>
        </w:rPr>
        <w:t xml:space="preserve"> stipends </w:t>
      </w:r>
      <w:r w:rsidRPr="000E76FB">
        <w:rPr>
          <w:rFonts w:ascii="Times New Roman" w:eastAsia="Times New Roman" w:hAnsi="Times New Roman" w:cs="Times New Roman"/>
          <w:sz w:val="24"/>
          <w:szCs w:val="24"/>
        </w:rPr>
        <w:t xml:space="preserve">with the </w:t>
      </w:r>
      <w:r w:rsidRPr="00F85CCF">
        <w:rPr>
          <w:rFonts w:ascii="Times New Roman" w:eastAsia="Times New Roman" w:hAnsi="Times New Roman" w:cs="Times New Roman"/>
          <w:sz w:val="24"/>
          <w:szCs w:val="24"/>
        </w:rPr>
        <w:t xml:space="preserve">funds or require that payments to individuals be </w:t>
      </w:r>
      <w:r w:rsidR="006B0B1A" w:rsidRPr="00F85CCF">
        <w:rPr>
          <w:rFonts w:ascii="Times New Roman" w:eastAsia="Times New Roman" w:hAnsi="Times New Roman" w:cs="Times New Roman"/>
          <w:sz w:val="24"/>
          <w:szCs w:val="24"/>
        </w:rPr>
        <w:t>treated as</w:t>
      </w:r>
      <w:r w:rsidRPr="00F85CCF">
        <w:rPr>
          <w:rFonts w:ascii="Times New Roman" w:eastAsia="Times New Roman" w:hAnsi="Times New Roman" w:cs="Times New Roman"/>
          <w:sz w:val="24"/>
          <w:szCs w:val="24"/>
        </w:rPr>
        <w:t xml:space="preserve"> compensation for personal services?</w:t>
      </w:r>
    </w:p>
    <w:p w14:paraId="07526D45" w14:textId="77777777" w:rsidR="009D4E14" w:rsidRPr="00F85CCF" w:rsidRDefault="009D4E14" w:rsidP="004E2A8A">
      <w:pPr>
        <w:pStyle w:val="ListParagraph"/>
        <w:spacing w:after="0" w:line="240" w:lineRule="auto"/>
        <w:jc w:val="both"/>
        <w:rPr>
          <w:rFonts w:ascii="Times New Roman" w:eastAsia="Times New Roman" w:hAnsi="Times New Roman" w:cs="Times New Roman"/>
          <w:sz w:val="24"/>
          <w:szCs w:val="24"/>
        </w:rPr>
      </w:pPr>
    </w:p>
    <w:p w14:paraId="003699CE" w14:textId="77777777" w:rsidR="009D4E14" w:rsidRPr="00F85CCF" w:rsidRDefault="009D4E14" w:rsidP="004E2A8A">
      <w:pPr>
        <w:pStyle w:val="ListParagraph"/>
        <w:spacing w:after="0" w:line="240" w:lineRule="auto"/>
        <w:jc w:val="both"/>
        <w:rPr>
          <w:rFonts w:ascii="Times New Roman" w:eastAsia="Times New Roman" w:hAnsi="Times New Roman" w:cs="Times New Roman"/>
          <w:sz w:val="24"/>
          <w:szCs w:val="24"/>
        </w:rPr>
      </w:pPr>
      <w:r w:rsidRPr="00F85CCF">
        <w:rPr>
          <w:rFonts w:ascii="Times New Roman" w:eastAsia="Times New Roman" w:hAnsi="Times New Roman" w:cs="Times New Roman"/>
          <w:sz w:val="24"/>
          <w:szCs w:val="24"/>
        </w:rPr>
        <w:t xml:space="preserve">___ Yes. The payments should be treated as wages through Payroll.  Skip to section 3. </w:t>
      </w:r>
    </w:p>
    <w:p w14:paraId="49B72DFB" w14:textId="77777777" w:rsidR="009D4E14" w:rsidRPr="00F85CCF" w:rsidRDefault="009D4E14" w:rsidP="004E2A8A">
      <w:pPr>
        <w:pStyle w:val="ListParagraph"/>
        <w:spacing w:after="0" w:line="240" w:lineRule="auto"/>
        <w:jc w:val="both"/>
        <w:rPr>
          <w:rFonts w:ascii="Times New Roman" w:eastAsia="Times New Roman" w:hAnsi="Times New Roman" w:cs="Times New Roman"/>
          <w:sz w:val="24"/>
          <w:szCs w:val="24"/>
        </w:rPr>
      </w:pPr>
      <w:r w:rsidRPr="00F85CCF">
        <w:rPr>
          <w:rFonts w:ascii="Times New Roman" w:eastAsia="Times New Roman" w:hAnsi="Times New Roman" w:cs="Times New Roman"/>
          <w:sz w:val="24"/>
          <w:szCs w:val="24"/>
        </w:rPr>
        <w:t xml:space="preserve">___ No.  Continue to section 2.  </w:t>
      </w:r>
    </w:p>
    <w:p w14:paraId="136BCE3B" w14:textId="77777777" w:rsidR="009D4E14" w:rsidRPr="00F85CCF" w:rsidRDefault="009D4E14" w:rsidP="004E2A8A">
      <w:pPr>
        <w:pStyle w:val="ListParagraph"/>
        <w:spacing w:after="0" w:line="240" w:lineRule="auto"/>
        <w:jc w:val="both"/>
        <w:rPr>
          <w:rFonts w:ascii="Times New Roman" w:eastAsia="Times New Roman" w:hAnsi="Times New Roman" w:cs="Times New Roman"/>
          <w:sz w:val="24"/>
          <w:szCs w:val="24"/>
        </w:rPr>
      </w:pPr>
    </w:p>
    <w:p w14:paraId="29D35958" w14:textId="77777777" w:rsidR="006B0B1A" w:rsidRPr="00F85CCF" w:rsidRDefault="006B0B1A" w:rsidP="004E2A8A">
      <w:pPr>
        <w:pStyle w:val="ListParagraph"/>
        <w:spacing w:after="0" w:line="240" w:lineRule="auto"/>
        <w:jc w:val="both"/>
        <w:rPr>
          <w:rFonts w:ascii="Times New Roman" w:eastAsia="Times New Roman" w:hAnsi="Times New Roman" w:cs="Times New Roman"/>
          <w:sz w:val="24"/>
          <w:szCs w:val="24"/>
        </w:rPr>
      </w:pPr>
    </w:p>
    <w:p w14:paraId="2C174961" w14:textId="77777777" w:rsidR="00001076" w:rsidRPr="00F85CCF" w:rsidRDefault="009D4E14" w:rsidP="004E2A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hAnsi="Times New Roman" w:cs="Times New Roman"/>
          <w:b/>
          <w:bCs/>
          <w:color w:val="000000"/>
          <w:sz w:val="24"/>
          <w:szCs w:val="24"/>
        </w:rPr>
      </w:pPr>
      <w:r w:rsidRPr="00F85CCF">
        <w:rPr>
          <w:rFonts w:ascii="Times New Roman" w:hAnsi="Times New Roman" w:cs="Times New Roman"/>
          <w:b/>
          <w:bCs/>
          <w:color w:val="000000"/>
          <w:sz w:val="24"/>
          <w:szCs w:val="24"/>
        </w:rPr>
        <w:lastRenderedPageBreak/>
        <w:t xml:space="preserve">Section </w:t>
      </w:r>
      <w:r w:rsidR="00001076" w:rsidRPr="00F85CCF">
        <w:rPr>
          <w:rFonts w:ascii="Times New Roman" w:hAnsi="Times New Roman" w:cs="Times New Roman"/>
          <w:b/>
          <w:bCs/>
          <w:color w:val="000000"/>
          <w:sz w:val="24"/>
          <w:szCs w:val="24"/>
        </w:rPr>
        <w:t>2.</w:t>
      </w:r>
      <w:r w:rsidR="00001076" w:rsidRPr="00F85CCF">
        <w:rPr>
          <w:rFonts w:ascii="Times New Roman" w:hAnsi="Times New Roman" w:cs="Times New Roman"/>
          <w:b/>
          <w:bCs/>
          <w:color w:val="000000"/>
          <w:sz w:val="24"/>
          <w:szCs w:val="24"/>
        </w:rPr>
        <w:tab/>
        <w:t xml:space="preserve">Fellowship </w:t>
      </w:r>
      <w:r w:rsidR="008E69DD" w:rsidRPr="00F85CCF">
        <w:rPr>
          <w:rFonts w:ascii="Times New Roman" w:hAnsi="Times New Roman" w:cs="Times New Roman"/>
          <w:b/>
          <w:bCs/>
          <w:color w:val="000000"/>
          <w:sz w:val="24"/>
          <w:szCs w:val="24"/>
        </w:rPr>
        <w:t xml:space="preserve">Program </w:t>
      </w:r>
      <w:r w:rsidR="00001076" w:rsidRPr="00F85CCF">
        <w:rPr>
          <w:rFonts w:ascii="Times New Roman" w:hAnsi="Times New Roman" w:cs="Times New Roman"/>
          <w:b/>
          <w:bCs/>
          <w:color w:val="000000"/>
          <w:sz w:val="24"/>
          <w:szCs w:val="24"/>
        </w:rPr>
        <w:t>Re</w:t>
      </w:r>
      <w:r w:rsidR="008E69DD" w:rsidRPr="00F85CCF">
        <w:rPr>
          <w:rFonts w:ascii="Times New Roman" w:hAnsi="Times New Roman" w:cs="Times New Roman"/>
          <w:b/>
          <w:bCs/>
          <w:color w:val="000000"/>
          <w:sz w:val="24"/>
          <w:szCs w:val="24"/>
        </w:rPr>
        <w:t>quirements</w:t>
      </w:r>
      <w:r w:rsidR="00001076" w:rsidRPr="00F85CCF">
        <w:rPr>
          <w:rFonts w:ascii="Times New Roman" w:hAnsi="Times New Roman" w:cs="Times New Roman"/>
          <w:b/>
          <w:bCs/>
          <w:color w:val="000000"/>
          <w:sz w:val="24"/>
          <w:szCs w:val="24"/>
        </w:rPr>
        <w:tab/>
      </w:r>
    </w:p>
    <w:p w14:paraId="1466E1DC" w14:textId="77777777" w:rsidR="009D4E14" w:rsidRPr="00F85CCF" w:rsidRDefault="009D4E14" w:rsidP="004E2A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hAnsi="Times New Roman" w:cs="Times New Roman"/>
          <w:color w:val="000000"/>
          <w:sz w:val="24"/>
          <w:szCs w:val="24"/>
        </w:rPr>
      </w:pPr>
    </w:p>
    <w:p w14:paraId="49F383AC" w14:textId="77777777" w:rsidR="006B0B1A" w:rsidRPr="00F85CCF" w:rsidRDefault="009D4E14" w:rsidP="004E2A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hAnsi="Times New Roman" w:cs="Times New Roman"/>
          <w:color w:val="000000"/>
          <w:sz w:val="24"/>
          <w:szCs w:val="24"/>
        </w:rPr>
      </w:pPr>
      <w:r w:rsidRPr="00F85CCF">
        <w:rPr>
          <w:rFonts w:ascii="Times New Roman" w:hAnsi="Times New Roman" w:cs="Times New Roman"/>
          <w:color w:val="000000"/>
          <w:sz w:val="24"/>
          <w:szCs w:val="24"/>
        </w:rPr>
        <w:t xml:space="preserve">If the answers to all questions below </w:t>
      </w:r>
      <w:r w:rsidR="006B0B1A" w:rsidRPr="00F85CCF">
        <w:rPr>
          <w:rFonts w:ascii="Times New Roman" w:hAnsi="Times New Roman" w:cs="Times New Roman"/>
          <w:color w:val="000000"/>
          <w:sz w:val="24"/>
          <w:szCs w:val="24"/>
        </w:rPr>
        <w:t>are</w:t>
      </w:r>
      <w:r w:rsidRPr="00F85CCF">
        <w:rPr>
          <w:rFonts w:ascii="Times New Roman" w:hAnsi="Times New Roman" w:cs="Times New Roman"/>
          <w:color w:val="000000"/>
          <w:sz w:val="24"/>
          <w:szCs w:val="24"/>
        </w:rPr>
        <w:t xml:space="preserve"> “no,” then the fellowship conforms with the IRS definition of a nonwage fellowship and can be paid to the recipient in the form of a stipend</w:t>
      </w:r>
      <w:r w:rsidR="006B0B1A" w:rsidRPr="00F85CCF">
        <w:rPr>
          <w:rFonts w:ascii="Times New Roman" w:hAnsi="Times New Roman" w:cs="Times New Roman"/>
          <w:color w:val="000000"/>
          <w:sz w:val="24"/>
          <w:szCs w:val="24"/>
        </w:rPr>
        <w:t xml:space="preserve"> which is not subject to tax reporting or withholding except in the case of foreign nationals</w:t>
      </w:r>
      <w:r w:rsidRPr="00F85CCF">
        <w:rPr>
          <w:rFonts w:ascii="Times New Roman" w:hAnsi="Times New Roman" w:cs="Times New Roman"/>
          <w:color w:val="000000"/>
          <w:sz w:val="24"/>
          <w:szCs w:val="24"/>
        </w:rPr>
        <w:t>.</w:t>
      </w:r>
      <w:r w:rsidR="00FF6C81">
        <w:rPr>
          <w:rStyle w:val="FootnoteReference"/>
          <w:rFonts w:ascii="Times New Roman" w:hAnsi="Times New Roman" w:cs="Times New Roman"/>
          <w:color w:val="000000"/>
          <w:sz w:val="24"/>
          <w:szCs w:val="24"/>
        </w:rPr>
        <w:footnoteReference w:id="1"/>
      </w:r>
      <w:r w:rsidRPr="00F85CCF">
        <w:rPr>
          <w:rFonts w:ascii="Times New Roman" w:hAnsi="Times New Roman" w:cs="Times New Roman"/>
          <w:color w:val="000000"/>
          <w:sz w:val="24"/>
          <w:szCs w:val="24"/>
        </w:rPr>
        <w:t xml:space="preserve"> </w:t>
      </w:r>
    </w:p>
    <w:p w14:paraId="1E0F33A8" w14:textId="77777777" w:rsidR="006B0B1A" w:rsidRPr="00F85CCF" w:rsidRDefault="006B0B1A" w:rsidP="004E2A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hAnsi="Times New Roman" w:cs="Times New Roman"/>
          <w:color w:val="000000"/>
          <w:sz w:val="24"/>
          <w:szCs w:val="24"/>
        </w:rPr>
      </w:pPr>
    </w:p>
    <w:p w14:paraId="483D6329" w14:textId="77777777" w:rsidR="009D4E14" w:rsidRPr="00F85CCF" w:rsidRDefault="006B0B1A" w:rsidP="004E2A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hAnsi="Times New Roman" w:cs="Times New Roman"/>
          <w:b/>
          <w:bCs/>
          <w:color w:val="000000"/>
          <w:sz w:val="24"/>
          <w:szCs w:val="24"/>
        </w:rPr>
      </w:pPr>
      <w:r w:rsidRPr="00F85CCF">
        <w:rPr>
          <w:rFonts w:ascii="Times New Roman" w:hAnsi="Times New Roman" w:cs="Times New Roman"/>
          <w:color w:val="000000"/>
          <w:sz w:val="24"/>
          <w:szCs w:val="24"/>
        </w:rPr>
        <w:t>If the answer to any question below is “yes,” the fellowship payment must be made as wages through Payroll and is subject to tax reporting and withholding.</w:t>
      </w:r>
    </w:p>
    <w:p w14:paraId="7611FF65" w14:textId="77777777" w:rsidR="00001076" w:rsidRPr="00F85CCF" w:rsidRDefault="00001076" w:rsidP="004E2A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hAnsi="Times New Roman" w:cs="Times New Roman"/>
          <w:b/>
          <w:bCs/>
          <w:color w:val="000000"/>
          <w:sz w:val="24"/>
          <w:szCs w:val="24"/>
        </w:rPr>
      </w:pPr>
    </w:p>
    <w:p w14:paraId="2B7FCE4A" w14:textId="77777777" w:rsidR="00471119" w:rsidRPr="00F85CCF" w:rsidRDefault="00F85CCF" w:rsidP="004E2A8A">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rPr>
      </w:pPr>
      <w:r w:rsidRPr="00F85CCF">
        <w:rPr>
          <w:rFonts w:ascii="Times New Roman" w:hAnsi="Times New Roman" w:cs="Times New Roman"/>
          <w:color w:val="000000"/>
          <w:sz w:val="24"/>
          <w:szCs w:val="24"/>
        </w:rPr>
        <w:t xml:space="preserve">Are the stipend payments </w:t>
      </w:r>
      <w:r w:rsidR="00001076" w:rsidRPr="00F85CCF">
        <w:rPr>
          <w:rFonts w:ascii="Times New Roman" w:hAnsi="Times New Roman" w:cs="Times New Roman"/>
          <w:color w:val="000000"/>
          <w:sz w:val="24"/>
          <w:szCs w:val="24"/>
        </w:rPr>
        <w:t xml:space="preserve">contingent on </w:t>
      </w:r>
      <w:r w:rsidRPr="00F85CCF">
        <w:rPr>
          <w:rFonts w:ascii="Times New Roman" w:hAnsi="Times New Roman" w:cs="Times New Roman"/>
          <w:color w:val="000000"/>
          <w:sz w:val="24"/>
          <w:szCs w:val="24"/>
        </w:rPr>
        <w:t>t</w:t>
      </w:r>
      <w:r w:rsidR="00001076" w:rsidRPr="00F85CCF">
        <w:rPr>
          <w:rFonts w:ascii="Times New Roman" w:hAnsi="Times New Roman" w:cs="Times New Roman"/>
          <w:color w:val="000000"/>
          <w:sz w:val="24"/>
          <w:szCs w:val="24"/>
        </w:rPr>
        <w:t>h</w:t>
      </w:r>
      <w:r w:rsidRPr="00F85CCF">
        <w:rPr>
          <w:rFonts w:ascii="Times New Roman" w:hAnsi="Times New Roman" w:cs="Times New Roman"/>
          <w:color w:val="000000"/>
          <w:sz w:val="24"/>
          <w:szCs w:val="24"/>
        </w:rPr>
        <w:t xml:space="preserve">e recipient </w:t>
      </w:r>
      <w:r w:rsidR="00001076" w:rsidRPr="00F85CCF">
        <w:rPr>
          <w:rFonts w:ascii="Times New Roman" w:hAnsi="Times New Roman" w:cs="Times New Roman"/>
          <w:color w:val="000000"/>
          <w:sz w:val="24"/>
          <w:szCs w:val="24"/>
        </w:rPr>
        <w:t xml:space="preserve">performing </w:t>
      </w:r>
    </w:p>
    <w:p w14:paraId="6119A574" w14:textId="77777777" w:rsidR="00F85CCF" w:rsidRPr="00F85CCF" w:rsidRDefault="00F85CCF" w:rsidP="004E2A8A">
      <w:pPr>
        <w:widowControl w:val="0"/>
        <w:tabs>
          <w:tab w:val="left" w:pos="3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hAnsi="Times New Roman" w:cs="Times New Roman"/>
          <w:color w:val="000000"/>
          <w:sz w:val="24"/>
          <w:szCs w:val="24"/>
        </w:rPr>
      </w:pPr>
      <w:r w:rsidRPr="00F85CCF">
        <w:rPr>
          <w:rFonts w:ascii="Times New Roman" w:hAnsi="Times New Roman" w:cs="Times New Roman"/>
          <w:color w:val="000000"/>
          <w:sz w:val="24"/>
          <w:szCs w:val="24"/>
        </w:rPr>
        <w:tab/>
      </w:r>
      <w:r w:rsidRPr="00F85CCF">
        <w:rPr>
          <w:rFonts w:ascii="Times New Roman" w:hAnsi="Times New Roman" w:cs="Times New Roman"/>
          <w:color w:val="000000"/>
          <w:sz w:val="24"/>
          <w:szCs w:val="24"/>
        </w:rPr>
        <w:tab/>
      </w:r>
      <w:r w:rsidR="008E69DD" w:rsidRPr="00F85CCF">
        <w:rPr>
          <w:rFonts w:ascii="Times New Roman" w:eastAsia="Times New Roman" w:hAnsi="Times New Roman" w:cs="Times New Roman"/>
          <w:sz w:val="24"/>
          <w:szCs w:val="24"/>
        </w:rPr>
        <w:t xml:space="preserve">past, current or future </w:t>
      </w:r>
      <w:r w:rsidRPr="00F85CCF">
        <w:rPr>
          <w:rFonts w:ascii="Times New Roman" w:eastAsia="Times New Roman" w:hAnsi="Times New Roman" w:cs="Times New Roman"/>
          <w:sz w:val="24"/>
          <w:szCs w:val="24"/>
        </w:rPr>
        <w:t xml:space="preserve">research </w:t>
      </w:r>
      <w:r w:rsidR="00001076" w:rsidRPr="00F85CCF">
        <w:rPr>
          <w:rFonts w:ascii="Times New Roman" w:hAnsi="Times New Roman" w:cs="Times New Roman"/>
          <w:color w:val="000000"/>
          <w:sz w:val="24"/>
          <w:szCs w:val="24"/>
        </w:rPr>
        <w:t>service</w:t>
      </w:r>
      <w:r w:rsidRPr="00F85CCF">
        <w:rPr>
          <w:rFonts w:ascii="Times New Roman" w:hAnsi="Times New Roman" w:cs="Times New Roman"/>
          <w:color w:val="000000"/>
          <w:sz w:val="24"/>
          <w:szCs w:val="24"/>
        </w:rPr>
        <w:t>s</w:t>
      </w:r>
      <w:r w:rsidR="009D4E14" w:rsidRPr="00F85CCF">
        <w:rPr>
          <w:rFonts w:ascii="Times New Roman" w:hAnsi="Times New Roman" w:cs="Times New Roman"/>
          <w:color w:val="000000"/>
          <w:sz w:val="24"/>
          <w:szCs w:val="24"/>
        </w:rPr>
        <w:t xml:space="preserve">, </w:t>
      </w:r>
      <w:r w:rsidR="00001076" w:rsidRPr="00F85CCF">
        <w:rPr>
          <w:rFonts w:ascii="Times New Roman" w:hAnsi="Times New Roman" w:cs="Times New Roman"/>
          <w:color w:val="000000"/>
          <w:sz w:val="24"/>
          <w:szCs w:val="24"/>
        </w:rPr>
        <w:t xml:space="preserve">or developing a particular </w:t>
      </w:r>
    </w:p>
    <w:p w14:paraId="2FED324D" w14:textId="77777777" w:rsidR="00001076" w:rsidRPr="00F85CCF" w:rsidRDefault="00F85CCF" w:rsidP="004E2A8A">
      <w:pPr>
        <w:widowControl w:val="0"/>
        <w:tabs>
          <w:tab w:val="left" w:pos="3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hAnsi="Times New Roman" w:cs="Times New Roman"/>
          <w:color w:val="000000"/>
          <w:sz w:val="24"/>
          <w:szCs w:val="24"/>
        </w:rPr>
      </w:pPr>
      <w:r w:rsidRPr="00F85CCF">
        <w:rPr>
          <w:rFonts w:ascii="Times New Roman" w:hAnsi="Times New Roman" w:cs="Times New Roman"/>
          <w:color w:val="000000"/>
          <w:sz w:val="24"/>
          <w:szCs w:val="24"/>
        </w:rPr>
        <w:tab/>
      </w:r>
      <w:r w:rsidRPr="00F85CCF">
        <w:rPr>
          <w:rFonts w:ascii="Times New Roman" w:hAnsi="Times New Roman" w:cs="Times New Roman"/>
          <w:color w:val="000000"/>
          <w:sz w:val="24"/>
          <w:szCs w:val="24"/>
        </w:rPr>
        <w:tab/>
      </w:r>
      <w:r w:rsidR="00001076" w:rsidRPr="00F85CCF">
        <w:rPr>
          <w:rFonts w:ascii="Times New Roman" w:hAnsi="Times New Roman" w:cs="Times New Roman"/>
          <w:color w:val="000000"/>
          <w:sz w:val="24"/>
          <w:szCs w:val="24"/>
        </w:rPr>
        <w:t xml:space="preserve">product? </w:t>
      </w:r>
      <w:r w:rsidR="00001076" w:rsidRPr="00F85CCF">
        <w:rPr>
          <w:rFonts w:ascii="Times New Roman" w:hAnsi="Times New Roman" w:cs="Times New Roman"/>
          <w:color w:val="000000"/>
          <w:sz w:val="24"/>
          <w:szCs w:val="24"/>
        </w:rPr>
        <w:tab/>
      </w:r>
      <w:r w:rsidR="00471119" w:rsidRPr="00F85CCF">
        <w:rPr>
          <w:rFonts w:ascii="Times New Roman" w:hAnsi="Times New Roman" w:cs="Times New Roman"/>
          <w:color w:val="000000"/>
          <w:sz w:val="24"/>
          <w:szCs w:val="24"/>
        </w:rPr>
        <w:tab/>
      </w:r>
      <w:r w:rsidR="00471119" w:rsidRPr="00F85CCF">
        <w:rPr>
          <w:rFonts w:ascii="Times New Roman" w:hAnsi="Times New Roman" w:cs="Times New Roman"/>
          <w:color w:val="000000"/>
          <w:sz w:val="24"/>
          <w:szCs w:val="24"/>
        </w:rPr>
        <w:tab/>
      </w:r>
      <w:r w:rsidR="00471119" w:rsidRPr="00F85CCF">
        <w:rPr>
          <w:rFonts w:ascii="Times New Roman" w:hAnsi="Times New Roman" w:cs="Times New Roman"/>
          <w:color w:val="000000"/>
          <w:sz w:val="24"/>
          <w:szCs w:val="24"/>
        </w:rPr>
        <w:tab/>
      </w:r>
      <w:r w:rsidR="00471119" w:rsidRPr="00F85CCF">
        <w:rPr>
          <w:rFonts w:ascii="Times New Roman" w:hAnsi="Times New Roman" w:cs="Times New Roman"/>
          <w:color w:val="000000"/>
          <w:sz w:val="24"/>
          <w:szCs w:val="24"/>
        </w:rPr>
        <w:tab/>
      </w:r>
      <w:r w:rsidR="00471119" w:rsidRPr="00F85CCF">
        <w:rPr>
          <w:rFonts w:ascii="Times New Roman" w:hAnsi="Times New Roman" w:cs="Times New Roman"/>
          <w:color w:val="000000"/>
          <w:sz w:val="24"/>
          <w:szCs w:val="24"/>
        </w:rPr>
        <w:tab/>
      </w:r>
      <w:r w:rsidR="00471119" w:rsidRPr="00F85CCF">
        <w:rPr>
          <w:rFonts w:ascii="Times New Roman" w:hAnsi="Times New Roman" w:cs="Times New Roman"/>
          <w:color w:val="000000"/>
          <w:sz w:val="24"/>
          <w:szCs w:val="24"/>
        </w:rPr>
        <w:tab/>
      </w:r>
      <w:r w:rsidR="00471119" w:rsidRPr="00F85CCF">
        <w:rPr>
          <w:rFonts w:ascii="Times New Roman" w:hAnsi="Times New Roman" w:cs="Times New Roman"/>
          <w:color w:val="000000"/>
          <w:sz w:val="24"/>
          <w:szCs w:val="24"/>
        </w:rPr>
        <w:tab/>
      </w:r>
      <w:r w:rsidR="00471119" w:rsidRPr="00F85CCF">
        <w:rPr>
          <w:rFonts w:ascii="Times New Roman" w:hAnsi="Times New Roman" w:cs="Times New Roman"/>
          <w:color w:val="000000"/>
          <w:sz w:val="24"/>
          <w:szCs w:val="24"/>
        </w:rPr>
        <w:tab/>
      </w:r>
      <w:r w:rsidR="00471119" w:rsidRPr="00F85CCF">
        <w:rPr>
          <w:rFonts w:ascii="Times New Roman" w:hAnsi="Times New Roman" w:cs="Times New Roman"/>
          <w:color w:val="000000"/>
          <w:sz w:val="24"/>
          <w:szCs w:val="24"/>
        </w:rPr>
        <w:tab/>
      </w:r>
      <w:r w:rsidR="00471119" w:rsidRPr="00F85CCF">
        <w:rPr>
          <w:rFonts w:ascii="Times New Roman" w:hAnsi="Times New Roman" w:cs="Times New Roman"/>
          <w:color w:val="000000"/>
          <w:sz w:val="24"/>
          <w:szCs w:val="24"/>
        </w:rPr>
        <w:tab/>
        <w:t xml:space="preserve">       </w:t>
      </w:r>
      <w:r w:rsidR="00001076" w:rsidRPr="00F85CCF">
        <w:rPr>
          <w:rFonts w:ascii="Times New Roman" w:hAnsi="Times New Roman" w:cs="Times New Roman"/>
          <w:color w:val="000000"/>
          <w:sz w:val="24"/>
          <w:szCs w:val="24"/>
        </w:rPr>
        <w:t>Yes___ No ___</w:t>
      </w:r>
    </w:p>
    <w:p w14:paraId="39AF81AD" w14:textId="77777777" w:rsidR="00F85CCF" w:rsidRPr="00F85CCF" w:rsidRDefault="00F85CCF" w:rsidP="004E2A8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color w:val="000000"/>
          <w:sz w:val="24"/>
          <w:szCs w:val="24"/>
        </w:rPr>
      </w:pPr>
    </w:p>
    <w:p w14:paraId="1D0E8B30" w14:textId="77777777" w:rsidR="00F85CCF" w:rsidRPr="000E76FB" w:rsidRDefault="00F85CCF" w:rsidP="004E2A8A">
      <w:pPr>
        <w:pStyle w:val="ListParagraph"/>
        <w:numPr>
          <w:ilvl w:val="0"/>
          <w:numId w:val="5"/>
        </w:numPr>
        <w:spacing w:after="0" w:line="240" w:lineRule="auto"/>
        <w:jc w:val="both"/>
        <w:rPr>
          <w:rFonts w:ascii="Times New Roman" w:hAnsi="Times New Roman" w:cs="Times New Roman"/>
          <w:color w:val="000000"/>
          <w:sz w:val="24"/>
          <w:szCs w:val="24"/>
        </w:rPr>
      </w:pPr>
      <w:r w:rsidRPr="00F85CCF">
        <w:rPr>
          <w:rFonts w:ascii="Times New Roman" w:hAnsi="Times New Roman" w:cs="Times New Roman"/>
          <w:color w:val="000000"/>
          <w:sz w:val="24"/>
          <w:szCs w:val="24"/>
        </w:rPr>
        <w:t xml:space="preserve">Are the stipend payments contingent on the recipient providing any </w:t>
      </w:r>
    </w:p>
    <w:p w14:paraId="51FE72E6" w14:textId="77777777" w:rsidR="00F85CCF" w:rsidRPr="00F85CCF" w:rsidRDefault="00F85CCF" w:rsidP="004E2A8A">
      <w:pPr>
        <w:pStyle w:val="ListParagraph"/>
        <w:spacing w:after="0" w:line="240" w:lineRule="auto"/>
        <w:jc w:val="both"/>
        <w:rPr>
          <w:rFonts w:ascii="Times New Roman" w:hAnsi="Times New Roman" w:cs="Times New Roman"/>
          <w:color w:val="000000"/>
          <w:sz w:val="24"/>
          <w:szCs w:val="24"/>
        </w:rPr>
      </w:pPr>
      <w:r w:rsidRPr="00F85CCF">
        <w:rPr>
          <w:rFonts w:ascii="Times New Roman" w:hAnsi="Times New Roman" w:cs="Times New Roman"/>
          <w:color w:val="000000"/>
          <w:sz w:val="24"/>
          <w:szCs w:val="24"/>
        </w:rPr>
        <w:t xml:space="preserve">services of primary benefit to the University, such as teaching a </w:t>
      </w:r>
    </w:p>
    <w:p w14:paraId="298ABFD1" w14:textId="77777777" w:rsidR="00F85CCF" w:rsidRDefault="00F85CCF" w:rsidP="004E2A8A">
      <w:pPr>
        <w:pStyle w:val="ListParagraph"/>
        <w:tabs>
          <w:tab w:val="left" w:pos="7650"/>
        </w:tabs>
        <w:spacing w:after="0" w:line="240" w:lineRule="auto"/>
        <w:jc w:val="both"/>
        <w:rPr>
          <w:rFonts w:ascii="Times New Roman" w:eastAsia="Times New Roman" w:hAnsi="Times New Roman" w:cs="Times New Roman"/>
          <w:sz w:val="24"/>
          <w:szCs w:val="24"/>
        </w:rPr>
      </w:pPr>
      <w:r w:rsidRPr="00F85CCF">
        <w:rPr>
          <w:rFonts w:ascii="Times New Roman" w:hAnsi="Times New Roman" w:cs="Times New Roman"/>
          <w:color w:val="000000"/>
          <w:sz w:val="24"/>
          <w:szCs w:val="24"/>
        </w:rPr>
        <w:t>regularly scheduled class, advising students, or grading papers?</w:t>
      </w:r>
      <w:r w:rsidRPr="00F85CCF">
        <w:rPr>
          <w:rFonts w:ascii="Times New Roman" w:hAnsi="Times New Roman" w:cs="Times New Roman"/>
          <w:color w:val="000000"/>
          <w:sz w:val="24"/>
          <w:szCs w:val="24"/>
        </w:rPr>
        <w:tab/>
        <w:t>Yes___ No ___</w:t>
      </w:r>
      <w:r w:rsidR="00471119" w:rsidRPr="000E76FB">
        <w:rPr>
          <w:rFonts w:ascii="Times New Roman" w:eastAsia="Times New Roman" w:hAnsi="Times New Roman" w:cs="Times New Roman"/>
          <w:sz w:val="24"/>
          <w:szCs w:val="24"/>
        </w:rPr>
        <w:tab/>
      </w:r>
    </w:p>
    <w:p w14:paraId="4AED7BBC" w14:textId="77777777" w:rsidR="008E69DD" w:rsidRPr="000E76FB" w:rsidRDefault="008E69DD" w:rsidP="004E2A8A">
      <w:pPr>
        <w:pStyle w:val="ListParagraph"/>
        <w:tabs>
          <w:tab w:val="left" w:pos="7650"/>
        </w:tabs>
        <w:spacing w:after="0" w:line="240" w:lineRule="auto"/>
        <w:jc w:val="both"/>
        <w:rPr>
          <w:rFonts w:ascii="Times New Roman" w:eastAsia="Times New Roman" w:hAnsi="Times New Roman" w:cs="Times New Roman"/>
          <w:sz w:val="24"/>
          <w:szCs w:val="24"/>
        </w:rPr>
      </w:pPr>
    </w:p>
    <w:p w14:paraId="13B0A7BA" w14:textId="77777777" w:rsidR="00471119" w:rsidRPr="00F85CCF" w:rsidRDefault="00471119" w:rsidP="004E2A8A">
      <w:pPr>
        <w:widowControl w:val="0"/>
        <w:tabs>
          <w:tab w:val="left" w:pos="3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hAnsi="Times New Roman" w:cs="Times New Roman"/>
          <w:color w:val="000000"/>
          <w:sz w:val="24"/>
          <w:szCs w:val="24"/>
        </w:rPr>
      </w:pPr>
      <w:r w:rsidRPr="00F85CCF">
        <w:rPr>
          <w:rFonts w:ascii="Times New Roman" w:hAnsi="Times New Roman" w:cs="Times New Roman"/>
          <w:color w:val="000000"/>
          <w:sz w:val="24"/>
          <w:szCs w:val="24"/>
        </w:rPr>
        <w:tab/>
      </w:r>
      <w:r w:rsidR="00F85CCF" w:rsidRPr="00F85CCF">
        <w:rPr>
          <w:rFonts w:ascii="Times New Roman" w:hAnsi="Times New Roman" w:cs="Times New Roman"/>
          <w:color w:val="000000"/>
          <w:sz w:val="24"/>
          <w:szCs w:val="24"/>
        </w:rPr>
        <w:t>C</w:t>
      </w:r>
      <w:r w:rsidRPr="00F85CCF">
        <w:rPr>
          <w:rFonts w:ascii="Times New Roman" w:hAnsi="Times New Roman" w:cs="Times New Roman"/>
          <w:color w:val="000000"/>
          <w:sz w:val="24"/>
          <w:szCs w:val="24"/>
        </w:rPr>
        <w:t>.</w:t>
      </w:r>
      <w:r w:rsidRPr="00F85CCF">
        <w:rPr>
          <w:rFonts w:ascii="Times New Roman" w:hAnsi="Times New Roman" w:cs="Times New Roman"/>
          <w:color w:val="000000"/>
          <w:sz w:val="24"/>
          <w:szCs w:val="24"/>
        </w:rPr>
        <w:tab/>
      </w:r>
      <w:r w:rsidR="00001076" w:rsidRPr="00F85CCF">
        <w:rPr>
          <w:rFonts w:ascii="Times New Roman" w:hAnsi="Times New Roman" w:cs="Times New Roman"/>
          <w:color w:val="000000"/>
          <w:sz w:val="24"/>
          <w:szCs w:val="24"/>
        </w:rPr>
        <w:t xml:space="preserve">Has the grantor implicitly or explicitly promised post-graduate </w:t>
      </w:r>
    </w:p>
    <w:p w14:paraId="7B1F4888" w14:textId="77777777" w:rsidR="00001076" w:rsidRPr="00F85CCF" w:rsidRDefault="00471119" w:rsidP="004E2A8A">
      <w:pPr>
        <w:widowControl w:val="0"/>
        <w:tabs>
          <w:tab w:val="left" w:pos="360"/>
          <w:tab w:val="left" w:pos="720"/>
          <w:tab w:val="left" w:pos="1680"/>
          <w:tab w:val="left" w:pos="2240"/>
          <w:tab w:val="left" w:pos="2800"/>
          <w:tab w:val="left" w:pos="3360"/>
          <w:tab w:val="left" w:pos="3920"/>
          <w:tab w:val="left" w:pos="4480"/>
          <w:tab w:val="left" w:pos="5040"/>
          <w:tab w:val="left" w:pos="5600"/>
          <w:tab w:val="left" w:pos="6160"/>
          <w:tab w:val="left" w:pos="7650"/>
        </w:tabs>
        <w:autoSpaceDE w:val="0"/>
        <w:autoSpaceDN w:val="0"/>
        <w:adjustRightInd w:val="0"/>
        <w:spacing w:after="0" w:line="240" w:lineRule="auto"/>
        <w:contextualSpacing/>
        <w:jc w:val="both"/>
        <w:rPr>
          <w:rFonts w:ascii="Times New Roman" w:hAnsi="Times New Roman" w:cs="Times New Roman"/>
          <w:color w:val="000000"/>
          <w:sz w:val="24"/>
          <w:szCs w:val="24"/>
        </w:rPr>
      </w:pPr>
      <w:r w:rsidRPr="00F85CCF">
        <w:rPr>
          <w:rFonts w:ascii="Times New Roman" w:hAnsi="Times New Roman" w:cs="Times New Roman"/>
          <w:color w:val="000000"/>
          <w:sz w:val="24"/>
          <w:szCs w:val="24"/>
        </w:rPr>
        <w:tab/>
      </w:r>
      <w:r w:rsidRPr="00F85CCF">
        <w:rPr>
          <w:rFonts w:ascii="Times New Roman" w:hAnsi="Times New Roman" w:cs="Times New Roman"/>
          <w:color w:val="000000"/>
          <w:sz w:val="24"/>
          <w:szCs w:val="24"/>
        </w:rPr>
        <w:tab/>
      </w:r>
      <w:r w:rsidR="00001076" w:rsidRPr="00F85CCF">
        <w:rPr>
          <w:rFonts w:ascii="Times New Roman" w:hAnsi="Times New Roman" w:cs="Times New Roman"/>
          <w:color w:val="000000"/>
          <w:sz w:val="24"/>
          <w:szCs w:val="24"/>
        </w:rPr>
        <w:t xml:space="preserve">employment to the recipient after he or she completes the </w:t>
      </w:r>
      <w:r w:rsidRPr="00F85CCF">
        <w:rPr>
          <w:rFonts w:ascii="Times New Roman" w:hAnsi="Times New Roman" w:cs="Times New Roman"/>
          <w:color w:val="000000"/>
          <w:sz w:val="24"/>
          <w:szCs w:val="24"/>
        </w:rPr>
        <w:t>grant</w:t>
      </w:r>
      <w:r w:rsidR="00001076" w:rsidRPr="00F85CCF">
        <w:rPr>
          <w:rFonts w:ascii="Times New Roman" w:hAnsi="Times New Roman" w:cs="Times New Roman"/>
          <w:color w:val="000000"/>
          <w:sz w:val="24"/>
          <w:szCs w:val="24"/>
        </w:rPr>
        <w:t>?</w:t>
      </w:r>
      <w:r w:rsidR="00001076" w:rsidRPr="00F85CCF">
        <w:rPr>
          <w:rFonts w:ascii="Times New Roman" w:hAnsi="Times New Roman" w:cs="Times New Roman"/>
          <w:color w:val="000000"/>
          <w:sz w:val="24"/>
          <w:szCs w:val="24"/>
        </w:rPr>
        <w:tab/>
        <w:t>Yes ___ No ___</w:t>
      </w:r>
    </w:p>
    <w:p w14:paraId="7A2E91EC" w14:textId="77777777" w:rsidR="00001076" w:rsidRPr="00F85CCF" w:rsidRDefault="00001076" w:rsidP="004E2A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hAnsi="Times New Roman" w:cs="Times New Roman"/>
          <w:color w:val="000000"/>
          <w:sz w:val="24"/>
          <w:szCs w:val="24"/>
        </w:rPr>
      </w:pPr>
    </w:p>
    <w:p w14:paraId="67A10923" w14:textId="77777777" w:rsidR="00471119" w:rsidRPr="00F85CCF" w:rsidRDefault="00471119" w:rsidP="004E2A8A">
      <w:pPr>
        <w:widowControl w:val="0"/>
        <w:tabs>
          <w:tab w:val="left" w:pos="3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hAnsi="Times New Roman" w:cs="Times New Roman"/>
          <w:color w:val="000000"/>
          <w:sz w:val="24"/>
          <w:szCs w:val="24"/>
        </w:rPr>
      </w:pPr>
      <w:r w:rsidRPr="00F85CCF">
        <w:rPr>
          <w:rFonts w:ascii="Times New Roman" w:hAnsi="Times New Roman" w:cs="Times New Roman"/>
          <w:color w:val="000000"/>
          <w:sz w:val="24"/>
          <w:szCs w:val="24"/>
        </w:rPr>
        <w:tab/>
      </w:r>
      <w:r w:rsidR="00F85CCF" w:rsidRPr="00F85CCF">
        <w:rPr>
          <w:rFonts w:ascii="Times New Roman" w:hAnsi="Times New Roman" w:cs="Times New Roman"/>
          <w:color w:val="000000"/>
          <w:sz w:val="24"/>
          <w:szCs w:val="24"/>
        </w:rPr>
        <w:t>D</w:t>
      </w:r>
      <w:r w:rsidR="00001076" w:rsidRPr="00F85CCF">
        <w:rPr>
          <w:rFonts w:ascii="Times New Roman" w:hAnsi="Times New Roman" w:cs="Times New Roman"/>
          <w:color w:val="000000"/>
          <w:sz w:val="24"/>
          <w:szCs w:val="24"/>
        </w:rPr>
        <w:t xml:space="preserve">. </w:t>
      </w:r>
      <w:r w:rsidRPr="00F85CCF">
        <w:rPr>
          <w:rFonts w:ascii="Times New Roman" w:hAnsi="Times New Roman" w:cs="Times New Roman"/>
          <w:color w:val="000000"/>
          <w:sz w:val="24"/>
          <w:szCs w:val="24"/>
        </w:rPr>
        <w:tab/>
      </w:r>
      <w:r w:rsidR="00001076" w:rsidRPr="00F85CCF">
        <w:rPr>
          <w:rFonts w:ascii="Times New Roman" w:hAnsi="Times New Roman" w:cs="Times New Roman"/>
          <w:color w:val="000000"/>
          <w:sz w:val="24"/>
          <w:szCs w:val="24"/>
        </w:rPr>
        <w:t xml:space="preserve">Can the recipient be terminated for reasons other than failure to </w:t>
      </w:r>
    </w:p>
    <w:p w14:paraId="27E86E0A" w14:textId="77777777" w:rsidR="00001076" w:rsidRPr="00F85CCF" w:rsidRDefault="00471119" w:rsidP="004E2A8A">
      <w:pPr>
        <w:widowControl w:val="0"/>
        <w:tabs>
          <w:tab w:val="left" w:pos="360"/>
          <w:tab w:val="left" w:pos="720"/>
          <w:tab w:val="left" w:pos="1680"/>
          <w:tab w:val="left" w:pos="2240"/>
          <w:tab w:val="left" w:pos="2800"/>
          <w:tab w:val="left" w:pos="3360"/>
          <w:tab w:val="left" w:pos="3920"/>
          <w:tab w:val="left" w:pos="4480"/>
          <w:tab w:val="left" w:pos="5040"/>
          <w:tab w:val="left" w:pos="5600"/>
          <w:tab w:val="left" w:pos="6160"/>
          <w:tab w:val="left" w:pos="6720"/>
          <w:tab w:val="left" w:pos="7650"/>
        </w:tabs>
        <w:autoSpaceDE w:val="0"/>
        <w:autoSpaceDN w:val="0"/>
        <w:adjustRightInd w:val="0"/>
        <w:spacing w:after="0" w:line="240" w:lineRule="auto"/>
        <w:contextualSpacing/>
        <w:jc w:val="both"/>
        <w:rPr>
          <w:rFonts w:ascii="Times New Roman" w:hAnsi="Times New Roman" w:cs="Times New Roman"/>
          <w:color w:val="000000"/>
          <w:sz w:val="24"/>
          <w:szCs w:val="24"/>
        </w:rPr>
      </w:pPr>
      <w:r w:rsidRPr="00F85CCF">
        <w:rPr>
          <w:rFonts w:ascii="Times New Roman" w:hAnsi="Times New Roman" w:cs="Times New Roman"/>
          <w:color w:val="000000"/>
          <w:sz w:val="24"/>
          <w:szCs w:val="24"/>
        </w:rPr>
        <w:tab/>
      </w:r>
      <w:r w:rsidRPr="00F85CCF">
        <w:rPr>
          <w:rFonts w:ascii="Times New Roman" w:hAnsi="Times New Roman" w:cs="Times New Roman"/>
          <w:color w:val="000000"/>
          <w:sz w:val="24"/>
          <w:szCs w:val="24"/>
        </w:rPr>
        <w:tab/>
      </w:r>
      <w:r w:rsidR="00001076" w:rsidRPr="00F85CCF">
        <w:rPr>
          <w:rFonts w:ascii="Times New Roman" w:hAnsi="Times New Roman" w:cs="Times New Roman"/>
          <w:color w:val="000000"/>
          <w:sz w:val="24"/>
          <w:szCs w:val="24"/>
        </w:rPr>
        <w:t xml:space="preserve">make satisfactory academic progress? </w:t>
      </w:r>
      <w:r w:rsidR="00001076" w:rsidRPr="00F85CCF">
        <w:rPr>
          <w:rFonts w:ascii="Times New Roman" w:hAnsi="Times New Roman" w:cs="Times New Roman"/>
          <w:color w:val="000000"/>
          <w:sz w:val="24"/>
          <w:szCs w:val="24"/>
        </w:rPr>
        <w:tab/>
      </w:r>
      <w:r w:rsidR="00001076" w:rsidRPr="00F85CCF">
        <w:rPr>
          <w:rFonts w:ascii="Times New Roman" w:hAnsi="Times New Roman" w:cs="Times New Roman"/>
          <w:color w:val="000000"/>
          <w:sz w:val="24"/>
          <w:szCs w:val="24"/>
        </w:rPr>
        <w:tab/>
      </w:r>
      <w:r w:rsidR="00001076" w:rsidRPr="00F85CCF">
        <w:rPr>
          <w:rFonts w:ascii="Times New Roman" w:hAnsi="Times New Roman" w:cs="Times New Roman"/>
          <w:color w:val="000000"/>
          <w:sz w:val="24"/>
          <w:szCs w:val="24"/>
        </w:rPr>
        <w:tab/>
      </w:r>
      <w:r w:rsidR="00001076" w:rsidRPr="00F85CCF">
        <w:rPr>
          <w:rFonts w:ascii="Times New Roman" w:hAnsi="Times New Roman" w:cs="Times New Roman"/>
          <w:color w:val="000000"/>
          <w:sz w:val="24"/>
          <w:szCs w:val="24"/>
        </w:rPr>
        <w:tab/>
      </w:r>
      <w:r w:rsidR="00001076" w:rsidRPr="00F85CCF">
        <w:rPr>
          <w:rFonts w:ascii="Times New Roman" w:hAnsi="Times New Roman" w:cs="Times New Roman"/>
          <w:color w:val="000000"/>
          <w:sz w:val="24"/>
          <w:szCs w:val="24"/>
        </w:rPr>
        <w:tab/>
      </w:r>
      <w:r w:rsidR="00001076" w:rsidRPr="00F85CCF">
        <w:rPr>
          <w:rFonts w:ascii="Times New Roman" w:hAnsi="Times New Roman" w:cs="Times New Roman"/>
          <w:color w:val="000000"/>
          <w:sz w:val="24"/>
          <w:szCs w:val="24"/>
        </w:rPr>
        <w:tab/>
        <w:t>Yes ___ No___</w:t>
      </w:r>
    </w:p>
    <w:p w14:paraId="1AD245CF" w14:textId="77777777" w:rsidR="00001076" w:rsidRPr="00F85CCF" w:rsidRDefault="00001076" w:rsidP="004E2A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hAnsi="Times New Roman" w:cs="Times New Roman"/>
          <w:b/>
          <w:bCs/>
          <w:color w:val="000000"/>
          <w:sz w:val="24"/>
          <w:szCs w:val="24"/>
        </w:rPr>
      </w:pPr>
    </w:p>
    <w:p w14:paraId="0FCCD751" w14:textId="77777777" w:rsidR="00001076" w:rsidRPr="00F85CCF" w:rsidRDefault="00001076" w:rsidP="004E2A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hAnsi="Times New Roman" w:cs="Times New Roman"/>
          <w:b/>
          <w:bCs/>
          <w:color w:val="000000"/>
          <w:sz w:val="24"/>
          <w:szCs w:val="24"/>
        </w:rPr>
      </w:pPr>
    </w:p>
    <w:p w14:paraId="406CEBFC" w14:textId="77777777" w:rsidR="00001076" w:rsidRPr="00F85CCF" w:rsidRDefault="00F85CCF" w:rsidP="004E2A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Section </w:t>
      </w:r>
      <w:r w:rsidR="00471119" w:rsidRPr="00F85CCF">
        <w:rPr>
          <w:rFonts w:ascii="Times New Roman" w:hAnsi="Times New Roman" w:cs="Times New Roman"/>
          <w:b/>
          <w:bCs/>
          <w:color w:val="000000"/>
          <w:sz w:val="24"/>
          <w:szCs w:val="24"/>
        </w:rPr>
        <w:t>3.</w:t>
      </w:r>
      <w:r w:rsidR="00471119" w:rsidRPr="00F85CCF">
        <w:rPr>
          <w:rFonts w:ascii="Times New Roman" w:hAnsi="Times New Roman" w:cs="Times New Roman"/>
          <w:b/>
          <w:bCs/>
          <w:color w:val="000000"/>
          <w:sz w:val="24"/>
          <w:szCs w:val="24"/>
        </w:rPr>
        <w:tab/>
      </w:r>
      <w:r w:rsidR="00001076" w:rsidRPr="00F85CCF">
        <w:rPr>
          <w:rFonts w:ascii="Times New Roman" w:hAnsi="Times New Roman" w:cs="Times New Roman"/>
          <w:b/>
          <w:bCs/>
          <w:color w:val="000000"/>
          <w:sz w:val="24"/>
          <w:szCs w:val="24"/>
        </w:rPr>
        <w:t>Department Approval</w:t>
      </w:r>
    </w:p>
    <w:p w14:paraId="2DA5E6CF" w14:textId="77777777" w:rsidR="00001076" w:rsidRPr="00F85CCF" w:rsidRDefault="00001076" w:rsidP="004E2A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hAnsi="Times New Roman" w:cs="Times New Roman"/>
          <w:b/>
          <w:bCs/>
          <w:color w:val="000000"/>
          <w:sz w:val="24"/>
          <w:szCs w:val="24"/>
        </w:rPr>
      </w:pPr>
    </w:p>
    <w:p w14:paraId="509458E2" w14:textId="77777777" w:rsidR="00001076" w:rsidRDefault="000563EB" w:rsidP="00056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hanging="5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z w:val="24"/>
          <w:szCs w:val="24"/>
        </w:rPr>
        <w:tab/>
      </w:r>
      <w:r w:rsidR="00001076" w:rsidRPr="00F85CCF">
        <w:rPr>
          <w:rFonts w:ascii="Times New Roman" w:hAnsi="Times New Roman" w:cs="Times New Roman"/>
          <w:color w:val="000000"/>
          <w:sz w:val="24"/>
          <w:szCs w:val="24"/>
        </w:rPr>
        <w:t>I have read this Fellowship Disclosure Form and have determined that the recipient has been awarded a nonwage fellowship in accordance with IRS definitions. I understand that the basis of this decision may in the future be called into question by the IRS or the University, and that any resulting tax liability attributed to this decision may be the responsibility of the approving department or school.</w:t>
      </w:r>
    </w:p>
    <w:p w14:paraId="6622AD17" w14:textId="77777777" w:rsidR="000563EB" w:rsidRDefault="000563EB" w:rsidP="00056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hanging="560"/>
        <w:contextualSpacing/>
        <w:jc w:val="both"/>
        <w:rPr>
          <w:rFonts w:ascii="Times New Roman" w:hAnsi="Times New Roman" w:cs="Times New Roman"/>
          <w:color w:val="000000"/>
          <w:sz w:val="24"/>
          <w:szCs w:val="24"/>
        </w:rPr>
      </w:pPr>
    </w:p>
    <w:p w14:paraId="5B574723" w14:textId="77777777" w:rsidR="000563EB" w:rsidRPr="00F85CCF" w:rsidRDefault="000563EB" w:rsidP="00056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hanging="5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r>
        <w:rPr>
          <w:rFonts w:ascii="Times New Roman" w:hAnsi="Times New Roman" w:cs="Times New Roman"/>
          <w:color w:val="000000"/>
          <w:sz w:val="24"/>
          <w:szCs w:val="24"/>
        </w:rPr>
        <w:tab/>
      </w:r>
      <w:r w:rsidRPr="00F85CCF">
        <w:rPr>
          <w:rFonts w:ascii="Times New Roman" w:hAnsi="Times New Roman" w:cs="Times New Roman"/>
          <w:color w:val="000000"/>
          <w:sz w:val="24"/>
          <w:szCs w:val="24"/>
        </w:rPr>
        <w:t xml:space="preserve">I have read this Fellowship Disclosure Form and have determined that </w:t>
      </w:r>
      <w:r>
        <w:rPr>
          <w:rFonts w:ascii="Times New Roman" w:hAnsi="Times New Roman" w:cs="Times New Roman"/>
          <w:color w:val="000000"/>
          <w:sz w:val="24"/>
          <w:szCs w:val="24"/>
        </w:rPr>
        <w:t xml:space="preserve">payments to </w:t>
      </w:r>
      <w:r w:rsidRPr="00F85CCF">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fellow qualify as </w:t>
      </w:r>
      <w:r w:rsidRPr="00F85CCF">
        <w:rPr>
          <w:rFonts w:ascii="Times New Roman" w:hAnsi="Times New Roman" w:cs="Times New Roman"/>
          <w:color w:val="000000"/>
          <w:sz w:val="24"/>
          <w:szCs w:val="24"/>
        </w:rPr>
        <w:t>wage</w:t>
      </w:r>
      <w:r>
        <w:rPr>
          <w:rFonts w:ascii="Times New Roman" w:hAnsi="Times New Roman" w:cs="Times New Roman"/>
          <w:color w:val="000000"/>
          <w:sz w:val="24"/>
          <w:szCs w:val="24"/>
        </w:rPr>
        <w:t>s</w:t>
      </w:r>
      <w:r w:rsidRPr="00F85CC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must be processed through Payroll as wages. </w:t>
      </w:r>
    </w:p>
    <w:p w14:paraId="3E50E640" w14:textId="77777777" w:rsidR="00001076" w:rsidRPr="00F85CCF" w:rsidRDefault="00001076" w:rsidP="000E76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cs="Times New Roman"/>
          <w:b/>
          <w:bCs/>
          <w:color w:val="000000"/>
          <w:sz w:val="24"/>
          <w:szCs w:val="24"/>
        </w:rPr>
      </w:pPr>
    </w:p>
    <w:p w14:paraId="409E0B9A" w14:textId="77777777" w:rsidR="000563EB" w:rsidRDefault="000563EB" w:rsidP="000E76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cs="Times New Roman"/>
          <w:b/>
          <w:bCs/>
          <w:color w:val="000000"/>
          <w:sz w:val="24"/>
          <w:szCs w:val="24"/>
        </w:rPr>
      </w:pPr>
    </w:p>
    <w:p w14:paraId="0A2FF16F" w14:textId="77777777" w:rsidR="00001076" w:rsidRPr="00F85CCF" w:rsidRDefault="00F85CCF" w:rsidP="000E76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cs="Times New Roman"/>
          <w:b/>
          <w:bCs/>
          <w:color w:val="000000"/>
          <w:sz w:val="24"/>
          <w:szCs w:val="24"/>
        </w:rPr>
      </w:pPr>
      <w:r w:rsidRPr="00695F33">
        <w:rPr>
          <w:rFonts w:ascii="Times New Roman" w:hAnsi="Times New Roman" w:cs="Times New Roman"/>
          <w:b/>
          <w:bCs/>
          <w:color w:val="000000"/>
          <w:sz w:val="24"/>
          <w:szCs w:val="24"/>
        </w:rPr>
        <w:t>Signature: _____________________________________________________________</w:t>
      </w:r>
    </w:p>
    <w:p w14:paraId="6C4DE4AC" w14:textId="77777777" w:rsidR="00F85CCF" w:rsidRPr="00F85CCF" w:rsidRDefault="00F85CCF" w:rsidP="000E76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cs="Times New Roman"/>
          <w:b/>
          <w:bCs/>
          <w:color w:val="000000"/>
          <w:sz w:val="24"/>
          <w:szCs w:val="24"/>
        </w:rPr>
      </w:pPr>
    </w:p>
    <w:p w14:paraId="034A80EA" w14:textId="77777777" w:rsidR="00001076" w:rsidRPr="00F85CCF" w:rsidRDefault="00001076" w:rsidP="000E76FB">
      <w:pPr>
        <w:spacing w:after="0" w:line="240" w:lineRule="auto"/>
        <w:contextualSpacing/>
        <w:rPr>
          <w:rFonts w:ascii="Times New Roman" w:hAnsi="Times New Roman" w:cs="Times New Roman"/>
          <w:b/>
          <w:bCs/>
          <w:color w:val="000000"/>
          <w:sz w:val="24"/>
          <w:szCs w:val="24"/>
        </w:rPr>
      </w:pPr>
      <w:r w:rsidRPr="00F85CCF">
        <w:rPr>
          <w:rFonts w:ascii="Times New Roman" w:hAnsi="Times New Roman" w:cs="Times New Roman"/>
          <w:b/>
          <w:bCs/>
          <w:color w:val="000000"/>
          <w:sz w:val="24"/>
          <w:szCs w:val="24"/>
        </w:rPr>
        <w:t>Name/Title of Approver:  ______________________________________________</w:t>
      </w:r>
      <w:r w:rsidR="00F85CCF">
        <w:rPr>
          <w:rFonts w:ascii="Times New Roman" w:hAnsi="Times New Roman" w:cs="Times New Roman"/>
          <w:b/>
          <w:bCs/>
          <w:color w:val="000000"/>
          <w:sz w:val="24"/>
          <w:szCs w:val="24"/>
        </w:rPr>
        <w:t>__</w:t>
      </w:r>
      <w:r w:rsidRPr="00F85CCF">
        <w:rPr>
          <w:rFonts w:ascii="Times New Roman" w:hAnsi="Times New Roman" w:cs="Times New Roman"/>
          <w:b/>
          <w:bCs/>
          <w:color w:val="000000"/>
          <w:sz w:val="24"/>
          <w:szCs w:val="24"/>
        </w:rPr>
        <w:t xml:space="preserve">  </w:t>
      </w:r>
    </w:p>
    <w:p w14:paraId="5C40502C" w14:textId="77777777" w:rsidR="00001076" w:rsidRPr="00F85CCF" w:rsidRDefault="00001076" w:rsidP="000E76FB">
      <w:pPr>
        <w:spacing w:after="0" w:line="240" w:lineRule="auto"/>
        <w:ind w:left="720" w:firstLine="720"/>
        <w:contextualSpacing/>
        <w:rPr>
          <w:rFonts w:ascii="Times New Roman" w:hAnsi="Times New Roman" w:cs="Times New Roman"/>
          <w:b/>
          <w:bCs/>
          <w:color w:val="000000"/>
          <w:sz w:val="24"/>
          <w:szCs w:val="24"/>
        </w:rPr>
      </w:pPr>
    </w:p>
    <w:p w14:paraId="2A50868C" w14:textId="77777777" w:rsidR="00001076" w:rsidRPr="00F85CCF" w:rsidRDefault="00001076" w:rsidP="000E76FB">
      <w:pPr>
        <w:spacing w:after="0" w:line="240" w:lineRule="auto"/>
        <w:contextualSpacing/>
        <w:rPr>
          <w:rFonts w:ascii="Times New Roman" w:hAnsi="Times New Roman" w:cs="Times New Roman"/>
          <w:sz w:val="24"/>
          <w:szCs w:val="24"/>
        </w:rPr>
      </w:pPr>
      <w:r w:rsidRPr="00F85CCF">
        <w:rPr>
          <w:rFonts w:ascii="Times New Roman" w:hAnsi="Times New Roman" w:cs="Times New Roman"/>
          <w:b/>
          <w:bCs/>
          <w:color w:val="000000"/>
          <w:sz w:val="24"/>
          <w:szCs w:val="24"/>
        </w:rPr>
        <w:t xml:space="preserve">Date:  _________________________ </w:t>
      </w:r>
    </w:p>
    <w:p w14:paraId="6E467C2D" w14:textId="77777777" w:rsidR="002D7A9F" w:rsidRPr="00001076" w:rsidRDefault="002D7A9F" w:rsidP="004E2A8A">
      <w:pPr>
        <w:rPr>
          <w:rFonts w:ascii="Times New Roman" w:hAnsi="Times New Roman" w:cs="Times New Roman"/>
          <w:sz w:val="24"/>
          <w:szCs w:val="24"/>
        </w:rPr>
      </w:pPr>
    </w:p>
    <w:sectPr w:rsidR="002D7A9F" w:rsidRPr="00001076" w:rsidSect="002D7A9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A5AE4" w14:textId="77777777" w:rsidR="004D0757" w:rsidRDefault="004D0757" w:rsidP="006B0B1A">
      <w:pPr>
        <w:spacing w:after="0" w:line="240" w:lineRule="auto"/>
      </w:pPr>
      <w:r>
        <w:separator/>
      </w:r>
    </w:p>
  </w:endnote>
  <w:endnote w:type="continuationSeparator" w:id="0">
    <w:p w14:paraId="0630EE2C" w14:textId="77777777" w:rsidR="004D0757" w:rsidRDefault="004D0757" w:rsidP="006B0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69793" w14:textId="77777777" w:rsidR="006B0B1A" w:rsidRPr="000E76FB" w:rsidRDefault="006B0B1A">
    <w:pPr>
      <w:pStyle w:val="Footer"/>
      <w:rPr>
        <w:rFonts w:ascii="Times New Roman" w:hAnsi="Times New Roman" w:cs="Times New Roman"/>
      </w:rPr>
    </w:pPr>
  </w:p>
  <w:p w14:paraId="2251BC18" w14:textId="77777777" w:rsidR="006B0B1A" w:rsidRDefault="006B0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83872" w14:textId="77777777" w:rsidR="004D0757" w:rsidRDefault="004D0757" w:rsidP="006B0B1A">
      <w:pPr>
        <w:spacing w:after="0" w:line="240" w:lineRule="auto"/>
      </w:pPr>
      <w:r>
        <w:separator/>
      </w:r>
    </w:p>
  </w:footnote>
  <w:footnote w:type="continuationSeparator" w:id="0">
    <w:p w14:paraId="44046290" w14:textId="77777777" w:rsidR="004D0757" w:rsidRDefault="004D0757" w:rsidP="006B0B1A">
      <w:pPr>
        <w:spacing w:after="0" w:line="240" w:lineRule="auto"/>
      </w:pPr>
      <w:r>
        <w:continuationSeparator/>
      </w:r>
    </w:p>
  </w:footnote>
  <w:footnote w:id="1">
    <w:p w14:paraId="6557B867" w14:textId="77777777" w:rsidR="00FF6C81" w:rsidRDefault="00FF6C81">
      <w:pPr>
        <w:pStyle w:val="FootnoteText"/>
      </w:pPr>
      <w:r>
        <w:rPr>
          <w:rStyle w:val="FootnoteReference"/>
        </w:rPr>
        <w:footnoteRef/>
      </w:r>
      <w:r w:rsidRPr="00FF6C81">
        <w:rPr>
          <w:rFonts w:ascii="Times New Roman" w:hAnsi="Times New Roman" w:cs="Times New Roman"/>
          <w:sz w:val="22"/>
          <w:szCs w:val="22"/>
        </w:rPr>
        <w:t xml:space="preserve"> </w:t>
      </w:r>
      <w:r>
        <w:rPr>
          <w:rFonts w:ascii="Times New Roman" w:hAnsi="Times New Roman" w:cs="Times New Roman"/>
          <w:sz w:val="22"/>
          <w:szCs w:val="22"/>
        </w:rPr>
        <w:t>S</w:t>
      </w:r>
      <w:r w:rsidRPr="00FF6C81">
        <w:rPr>
          <w:rFonts w:ascii="Times New Roman" w:hAnsi="Times New Roman" w:cs="Times New Roman"/>
          <w:sz w:val="22"/>
          <w:szCs w:val="22"/>
        </w:rPr>
        <w:t>ee University Policy FIN-012: Scholarship/Fellowship Payments to Foreign Nationals.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3C67F6"/>
    <w:multiLevelType w:val="hybridMultilevel"/>
    <w:tmpl w:val="54E66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BE6778"/>
    <w:multiLevelType w:val="hybridMultilevel"/>
    <w:tmpl w:val="384622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D91BCB"/>
    <w:multiLevelType w:val="multilevel"/>
    <w:tmpl w:val="BDE4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A944C4"/>
    <w:multiLevelType w:val="hybridMultilevel"/>
    <w:tmpl w:val="2028FEA0"/>
    <w:lvl w:ilvl="0" w:tplc="92B6D28E">
      <w:start w:val="2"/>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CDC2BCE"/>
    <w:multiLevelType w:val="multilevel"/>
    <w:tmpl w:val="5B3C7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0D3292"/>
    <w:multiLevelType w:val="hybridMultilevel"/>
    <w:tmpl w:val="D2688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277626"/>
    <w:multiLevelType w:val="hybridMultilevel"/>
    <w:tmpl w:val="FEA0D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485269"/>
    <w:multiLevelType w:val="hybridMultilevel"/>
    <w:tmpl w:val="982678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3"/>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88"/>
    <w:rsid w:val="00001076"/>
    <w:rsid w:val="00041B17"/>
    <w:rsid w:val="000563EB"/>
    <w:rsid w:val="000E76FB"/>
    <w:rsid w:val="0013447A"/>
    <w:rsid w:val="001B5E18"/>
    <w:rsid w:val="0025056B"/>
    <w:rsid w:val="00270627"/>
    <w:rsid w:val="002D7A9F"/>
    <w:rsid w:val="002F2EE6"/>
    <w:rsid w:val="003B6016"/>
    <w:rsid w:val="00425E56"/>
    <w:rsid w:val="00471119"/>
    <w:rsid w:val="004816A2"/>
    <w:rsid w:val="00491DAC"/>
    <w:rsid w:val="004D0757"/>
    <w:rsid w:val="004E2A8A"/>
    <w:rsid w:val="00600D74"/>
    <w:rsid w:val="00611BA8"/>
    <w:rsid w:val="006B0B1A"/>
    <w:rsid w:val="006D5DD5"/>
    <w:rsid w:val="008874EA"/>
    <w:rsid w:val="008E69DD"/>
    <w:rsid w:val="009D4E14"/>
    <w:rsid w:val="009F7E88"/>
    <w:rsid w:val="00A0447A"/>
    <w:rsid w:val="00A16E81"/>
    <w:rsid w:val="00AE1E07"/>
    <w:rsid w:val="00C23601"/>
    <w:rsid w:val="00CB363D"/>
    <w:rsid w:val="00D31760"/>
    <w:rsid w:val="00D3678C"/>
    <w:rsid w:val="00DB0478"/>
    <w:rsid w:val="00DD0425"/>
    <w:rsid w:val="00E51505"/>
    <w:rsid w:val="00F85CCF"/>
    <w:rsid w:val="00FF6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1DED"/>
  <w15:docId w15:val="{328F5D39-B23D-4AD8-A4BC-50B857779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9F"/>
  </w:style>
  <w:style w:type="paragraph" w:styleId="Heading2">
    <w:name w:val="heading 2"/>
    <w:basedOn w:val="Normal"/>
    <w:next w:val="Normal"/>
    <w:link w:val="Heading2Char"/>
    <w:qFormat/>
    <w:rsid w:val="00491DAC"/>
    <w:pPr>
      <w:keepNext/>
      <w:spacing w:after="0" w:line="240" w:lineRule="auto"/>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491DAC"/>
    <w:pPr>
      <w:keepNext/>
      <w:spacing w:after="0" w:line="240" w:lineRule="auto"/>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491DAC"/>
    <w:pPr>
      <w:keepNext/>
      <w:spacing w:after="0" w:line="240" w:lineRule="auto"/>
      <w:outlineLvl w:val="3"/>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7E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7E88"/>
    <w:rPr>
      <w:color w:val="0000FF"/>
      <w:u w:val="single"/>
    </w:rPr>
  </w:style>
  <w:style w:type="paragraph" w:styleId="BalloonText">
    <w:name w:val="Balloon Text"/>
    <w:basedOn w:val="Normal"/>
    <w:link w:val="BalloonTextChar"/>
    <w:uiPriority w:val="99"/>
    <w:semiHidden/>
    <w:unhideWhenUsed/>
    <w:rsid w:val="009F7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88"/>
    <w:rPr>
      <w:rFonts w:ascii="Tahoma" w:hAnsi="Tahoma" w:cs="Tahoma"/>
      <w:sz w:val="16"/>
      <w:szCs w:val="16"/>
    </w:rPr>
  </w:style>
  <w:style w:type="paragraph" w:styleId="ListParagraph">
    <w:name w:val="List Paragraph"/>
    <w:basedOn w:val="Normal"/>
    <w:uiPriority w:val="34"/>
    <w:qFormat/>
    <w:rsid w:val="00001076"/>
    <w:pPr>
      <w:ind w:left="720"/>
      <w:contextualSpacing/>
    </w:pPr>
  </w:style>
  <w:style w:type="paragraph" w:styleId="Header">
    <w:name w:val="header"/>
    <w:basedOn w:val="Normal"/>
    <w:link w:val="HeaderChar"/>
    <w:uiPriority w:val="99"/>
    <w:unhideWhenUsed/>
    <w:rsid w:val="006B0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B1A"/>
  </w:style>
  <w:style w:type="paragraph" w:styleId="Footer">
    <w:name w:val="footer"/>
    <w:basedOn w:val="Normal"/>
    <w:link w:val="FooterChar"/>
    <w:uiPriority w:val="99"/>
    <w:unhideWhenUsed/>
    <w:rsid w:val="006B0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B1A"/>
  </w:style>
  <w:style w:type="paragraph" w:styleId="FootnoteText">
    <w:name w:val="footnote text"/>
    <w:basedOn w:val="Normal"/>
    <w:link w:val="FootnoteTextChar"/>
    <w:uiPriority w:val="99"/>
    <w:semiHidden/>
    <w:unhideWhenUsed/>
    <w:rsid w:val="000E76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76FB"/>
    <w:rPr>
      <w:sz w:val="20"/>
      <w:szCs w:val="20"/>
    </w:rPr>
  </w:style>
  <w:style w:type="character" w:styleId="FootnoteReference">
    <w:name w:val="footnote reference"/>
    <w:basedOn w:val="DefaultParagraphFont"/>
    <w:uiPriority w:val="99"/>
    <w:semiHidden/>
    <w:unhideWhenUsed/>
    <w:rsid w:val="000E76FB"/>
    <w:rPr>
      <w:vertAlign w:val="superscript"/>
    </w:rPr>
  </w:style>
  <w:style w:type="character" w:customStyle="1" w:styleId="Heading2Char">
    <w:name w:val="Heading 2 Char"/>
    <w:basedOn w:val="DefaultParagraphFont"/>
    <w:link w:val="Heading2"/>
    <w:rsid w:val="00491DAC"/>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91DAC"/>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491DAC"/>
    <w:rPr>
      <w:rFonts w:ascii="Times New Roman" w:eastAsia="Times New Roman" w:hAnsi="Times New Roman" w:cs="Times New Roman"/>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342845">
      <w:bodyDiv w:val="1"/>
      <w:marLeft w:val="0"/>
      <w:marRight w:val="0"/>
      <w:marTop w:val="0"/>
      <w:marBottom w:val="0"/>
      <w:divBdr>
        <w:top w:val="none" w:sz="0" w:space="0" w:color="auto"/>
        <w:left w:val="none" w:sz="0" w:space="0" w:color="auto"/>
        <w:bottom w:val="none" w:sz="0" w:space="0" w:color="auto"/>
        <w:right w:val="none" w:sz="0" w:space="0" w:color="auto"/>
      </w:divBdr>
      <w:divsChild>
        <w:div w:id="967008121">
          <w:marLeft w:val="0"/>
          <w:marRight w:val="0"/>
          <w:marTop w:val="0"/>
          <w:marBottom w:val="0"/>
          <w:divBdr>
            <w:top w:val="none" w:sz="0" w:space="0" w:color="auto"/>
            <w:left w:val="none" w:sz="0" w:space="0" w:color="auto"/>
            <w:bottom w:val="none" w:sz="0" w:space="0" w:color="auto"/>
            <w:right w:val="none" w:sz="0" w:space="0" w:color="auto"/>
          </w:divBdr>
        </w:div>
        <w:div w:id="1072967248">
          <w:marLeft w:val="0"/>
          <w:marRight w:val="0"/>
          <w:marTop w:val="0"/>
          <w:marBottom w:val="0"/>
          <w:divBdr>
            <w:top w:val="none" w:sz="0" w:space="0" w:color="auto"/>
            <w:left w:val="none" w:sz="0" w:space="0" w:color="auto"/>
            <w:bottom w:val="none" w:sz="0" w:space="0" w:color="auto"/>
            <w:right w:val="none" w:sz="0" w:space="0" w:color="auto"/>
          </w:divBdr>
        </w:div>
        <w:div w:id="1136215072">
          <w:marLeft w:val="0"/>
          <w:marRight w:val="0"/>
          <w:marTop w:val="0"/>
          <w:marBottom w:val="0"/>
          <w:divBdr>
            <w:top w:val="none" w:sz="0" w:space="0" w:color="auto"/>
            <w:left w:val="none" w:sz="0" w:space="0" w:color="auto"/>
            <w:bottom w:val="none" w:sz="0" w:space="0" w:color="auto"/>
            <w:right w:val="none" w:sz="0" w:space="0" w:color="auto"/>
          </w:divBdr>
        </w:div>
      </w:divsChild>
    </w:div>
    <w:div w:id="437337047">
      <w:bodyDiv w:val="1"/>
      <w:marLeft w:val="0"/>
      <w:marRight w:val="0"/>
      <w:marTop w:val="0"/>
      <w:marBottom w:val="0"/>
      <w:divBdr>
        <w:top w:val="none" w:sz="0" w:space="0" w:color="auto"/>
        <w:left w:val="none" w:sz="0" w:space="0" w:color="auto"/>
        <w:bottom w:val="none" w:sz="0" w:space="0" w:color="auto"/>
        <w:right w:val="none" w:sz="0" w:space="0" w:color="auto"/>
      </w:divBdr>
      <w:divsChild>
        <w:div w:id="983971164">
          <w:marLeft w:val="0"/>
          <w:marRight w:val="0"/>
          <w:marTop w:val="0"/>
          <w:marBottom w:val="0"/>
          <w:divBdr>
            <w:top w:val="none" w:sz="0" w:space="0" w:color="auto"/>
            <w:left w:val="none" w:sz="0" w:space="0" w:color="auto"/>
            <w:bottom w:val="none" w:sz="0" w:space="0" w:color="auto"/>
            <w:right w:val="none" w:sz="0" w:space="0" w:color="auto"/>
          </w:divBdr>
        </w:div>
        <w:div w:id="254441701">
          <w:marLeft w:val="0"/>
          <w:marRight w:val="0"/>
          <w:marTop w:val="0"/>
          <w:marBottom w:val="0"/>
          <w:divBdr>
            <w:top w:val="none" w:sz="0" w:space="0" w:color="auto"/>
            <w:left w:val="none" w:sz="0" w:space="0" w:color="auto"/>
            <w:bottom w:val="none" w:sz="0" w:space="0" w:color="auto"/>
            <w:right w:val="none" w:sz="0" w:space="0" w:color="auto"/>
          </w:divBdr>
        </w:div>
        <w:div w:id="457920429">
          <w:marLeft w:val="0"/>
          <w:marRight w:val="0"/>
          <w:marTop w:val="0"/>
          <w:marBottom w:val="0"/>
          <w:divBdr>
            <w:top w:val="none" w:sz="0" w:space="0" w:color="auto"/>
            <w:left w:val="none" w:sz="0" w:space="0" w:color="auto"/>
            <w:bottom w:val="none" w:sz="0" w:space="0" w:color="auto"/>
            <w:right w:val="none" w:sz="0" w:space="0" w:color="auto"/>
          </w:divBdr>
        </w:div>
        <w:div w:id="793868445">
          <w:marLeft w:val="0"/>
          <w:marRight w:val="0"/>
          <w:marTop w:val="0"/>
          <w:marBottom w:val="0"/>
          <w:divBdr>
            <w:top w:val="none" w:sz="0" w:space="0" w:color="auto"/>
            <w:left w:val="none" w:sz="0" w:space="0" w:color="auto"/>
            <w:bottom w:val="none" w:sz="0" w:space="0" w:color="auto"/>
            <w:right w:val="none" w:sz="0" w:space="0" w:color="auto"/>
          </w:divBdr>
        </w:div>
        <w:div w:id="1330447506">
          <w:marLeft w:val="0"/>
          <w:marRight w:val="0"/>
          <w:marTop w:val="0"/>
          <w:marBottom w:val="0"/>
          <w:divBdr>
            <w:top w:val="none" w:sz="0" w:space="0" w:color="auto"/>
            <w:left w:val="none" w:sz="0" w:space="0" w:color="auto"/>
            <w:bottom w:val="none" w:sz="0" w:space="0" w:color="auto"/>
            <w:right w:val="none" w:sz="0" w:space="0" w:color="auto"/>
          </w:divBdr>
        </w:div>
        <w:div w:id="1625112962">
          <w:marLeft w:val="0"/>
          <w:marRight w:val="0"/>
          <w:marTop w:val="0"/>
          <w:marBottom w:val="0"/>
          <w:divBdr>
            <w:top w:val="none" w:sz="0" w:space="0" w:color="auto"/>
            <w:left w:val="none" w:sz="0" w:space="0" w:color="auto"/>
            <w:bottom w:val="none" w:sz="0" w:space="0" w:color="auto"/>
            <w:right w:val="none" w:sz="0" w:space="0" w:color="auto"/>
          </w:divBdr>
        </w:div>
        <w:div w:id="1092118526">
          <w:marLeft w:val="0"/>
          <w:marRight w:val="0"/>
          <w:marTop w:val="0"/>
          <w:marBottom w:val="0"/>
          <w:divBdr>
            <w:top w:val="none" w:sz="0" w:space="0" w:color="auto"/>
            <w:left w:val="none" w:sz="0" w:space="0" w:color="auto"/>
            <w:bottom w:val="none" w:sz="0" w:space="0" w:color="auto"/>
            <w:right w:val="none" w:sz="0" w:space="0" w:color="auto"/>
          </w:divBdr>
        </w:div>
      </w:divsChild>
    </w:div>
    <w:div w:id="611328443">
      <w:bodyDiv w:val="1"/>
      <w:marLeft w:val="0"/>
      <w:marRight w:val="0"/>
      <w:marTop w:val="0"/>
      <w:marBottom w:val="0"/>
      <w:divBdr>
        <w:top w:val="none" w:sz="0" w:space="0" w:color="auto"/>
        <w:left w:val="none" w:sz="0" w:space="0" w:color="auto"/>
        <w:bottom w:val="none" w:sz="0" w:space="0" w:color="auto"/>
        <w:right w:val="none" w:sz="0" w:space="0" w:color="auto"/>
      </w:divBdr>
      <w:divsChild>
        <w:div w:id="721365282">
          <w:marLeft w:val="0"/>
          <w:marRight w:val="0"/>
          <w:marTop w:val="0"/>
          <w:marBottom w:val="0"/>
          <w:divBdr>
            <w:top w:val="none" w:sz="0" w:space="0" w:color="auto"/>
            <w:left w:val="none" w:sz="0" w:space="0" w:color="auto"/>
            <w:bottom w:val="none" w:sz="0" w:space="0" w:color="auto"/>
            <w:right w:val="none" w:sz="0" w:space="0" w:color="auto"/>
          </w:divBdr>
        </w:div>
        <w:div w:id="286669196">
          <w:marLeft w:val="0"/>
          <w:marRight w:val="0"/>
          <w:marTop w:val="0"/>
          <w:marBottom w:val="0"/>
          <w:divBdr>
            <w:top w:val="none" w:sz="0" w:space="0" w:color="auto"/>
            <w:left w:val="none" w:sz="0" w:space="0" w:color="auto"/>
            <w:bottom w:val="none" w:sz="0" w:space="0" w:color="auto"/>
            <w:right w:val="none" w:sz="0" w:space="0" w:color="auto"/>
          </w:divBdr>
        </w:div>
        <w:div w:id="1314523063">
          <w:marLeft w:val="0"/>
          <w:marRight w:val="0"/>
          <w:marTop w:val="0"/>
          <w:marBottom w:val="0"/>
          <w:divBdr>
            <w:top w:val="none" w:sz="0" w:space="0" w:color="auto"/>
            <w:left w:val="none" w:sz="0" w:space="0" w:color="auto"/>
            <w:bottom w:val="none" w:sz="0" w:space="0" w:color="auto"/>
            <w:right w:val="none" w:sz="0" w:space="0" w:color="auto"/>
          </w:divBdr>
        </w:div>
        <w:div w:id="290091567">
          <w:marLeft w:val="0"/>
          <w:marRight w:val="0"/>
          <w:marTop w:val="0"/>
          <w:marBottom w:val="0"/>
          <w:divBdr>
            <w:top w:val="none" w:sz="0" w:space="0" w:color="auto"/>
            <w:left w:val="none" w:sz="0" w:space="0" w:color="auto"/>
            <w:bottom w:val="none" w:sz="0" w:space="0" w:color="auto"/>
            <w:right w:val="none" w:sz="0" w:space="0" w:color="auto"/>
          </w:divBdr>
        </w:div>
        <w:div w:id="584730909">
          <w:marLeft w:val="0"/>
          <w:marRight w:val="0"/>
          <w:marTop w:val="0"/>
          <w:marBottom w:val="0"/>
          <w:divBdr>
            <w:top w:val="none" w:sz="0" w:space="0" w:color="auto"/>
            <w:left w:val="none" w:sz="0" w:space="0" w:color="auto"/>
            <w:bottom w:val="none" w:sz="0" w:space="0" w:color="auto"/>
            <w:right w:val="none" w:sz="0" w:space="0" w:color="auto"/>
          </w:divBdr>
        </w:div>
        <w:div w:id="2009020930">
          <w:marLeft w:val="0"/>
          <w:marRight w:val="0"/>
          <w:marTop w:val="0"/>
          <w:marBottom w:val="0"/>
          <w:divBdr>
            <w:top w:val="none" w:sz="0" w:space="0" w:color="auto"/>
            <w:left w:val="none" w:sz="0" w:space="0" w:color="auto"/>
            <w:bottom w:val="none" w:sz="0" w:space="0" w:color="auto"/>
            <w:right w:val="none" w:sz="0" w:space="0" w:color="auto"/>
          </w:divBdr>
        </w:div>
        <w:div w:id="1876887193">
          <w:marLeft w:val="0"/>
          <w:marRight w:val="0"/>
          <w:marTop w:val="0"/>
          <w:marBottom w:val="0"/>
          <w:divBdr>
            <w:top w:val="none" w:sz="0" w:space="0" w:color="auto"/>
            <w:left w:val="none" w:sz="0" w:space="0" w:color="auto"/>
            <w:bottom w:val="none" w:sz="0" w:space="0" w:color="auto"/>
            <w:right w:val="none" w:sz="0" w:space="0" w:color="auto"/>
          </w:divBdr>
        </w:div>
        <w:div w:id="555092876">
          <w:marLeft w:val="0"/>
          <w:marRight w:val="0"/>
          <w:marTop w:val="0"/>
          <w:marBottom w:val="0"/>
          <w:divBdr>
            <w:top w:val="none" w:sz="0" w:space="0" w:color="auto"/>
            <w:left w:val="none" w:sz="0" w:space="0" w:color="auto"/>
            <w:bottom w:val="none" w:sz="0" w:space="0" w:color="auto"/>
            <w:right w:val="none" w:sz="0" w:space="0" w:color="auto"/>
          </w:divBdr>
        </w:div>
        <w:div w:id="302974486">
          <w:marLeft w:val="0"/>
          <w:marRight w:val="0"/>
          <w:marTop w:val="0"/>
          <w:marBottom w:val="0"/>
          <w:divBdr>
            <w:top w:val="none" w:sz="0" w:space="0" w:color="auto"/>
            <w:left w:val="none" w:sz="0" w:space="0" w:color="auto"/>
            <w:bottom w:val="none" w:sz="0" w:space="0" w:color="auto"/>
            <w:right w:val="none" w:sz="0" w:space="0" w:color="auto"/>
          </w:divBdr>
        </w:div>
        <w:div w:id="2068261092">
          <w:marLeft w:val="0"/>
          <w:marRight w:val="0"/>
          <w:marTop w:val="0"/>
          <w:marBottom w:val="0"/>
          <w:divBdr>
            <w:top w:val="none" w:sz="0" w:space="0" w:color="auto"/>
            <w:left w:val="none" w:sz="0" w:space="0" w:color="auto"/>
            <w:bottom w:val="none" w:sz="0" w:space="0" w:color="auto"/>
            <w:right w:val="none" w:sz="0" w:space="0" w:color="auto"/>
          </w:divBdr>
        </w:div>
        <w:div w:id="1062944192">
          <w:marLeft w:val="0"/>
          <w:marRight w:val="0"/>
          <w:marTop w:val="0"/>
          <w:marBottom w:val="0"/>
          <w:divBdr>
            <w:top w:val="none" w:sz="0" w:space="0" w:color="auto"/>
            <w:left w:val="none" w:sz="0" w:space="0" w:color="auto"/>
            <w:bottom w:val="none" w:sz="0" w:space="0" w:color="auto"/>
            <w:right w:val="none" w:sz="0" w:space="0" w:color="auto"/>
          </w:divBdr>
        </w:div>
        <w:div w:id="212620537">
          <w:marLeft w:val="0"/>
          <w:marRight w:val="0"/>
          <w:marTop w:val="0"/>
          <w:marBottom w:val="0"/>
          <w:divBdr>
            <w:top w:val="none" w:sz="0" w:space="0" w:color="auto"/>
            <w:left w:val="none" w:sz="0" w:space="0" w:color="auto"/>
            <w:bottom w:val="none" w:sz="0" w:space="0" w:color="auto"/>
            <w:right w:val="none" w:sz="0" w:space="0" w:color="auto"/>
          </w:divBdr>
        </w:div>
        <w:div w:id="2000647099">
          <w:marLeft w:val="0"/>
          <w:marRight w:val="0"/>
          <w:marTop w:val="0"/>
          <w:marBottom w:val="0"/>
          <w:divBdr>
            <w:top w:val="none" w:sz="0" w:space="0" w:color="auto"/>
            <w:left w:val="none" w:sz="0" w:space="0" w:color="auto"/>
            <w:bottom w:val="none" w:sz="0" w:space="0" w:color="auto"/>
            <w:right w:val="none" w:sz="0" w:space="0" w:color="auto"/>
          </w:divBdr>
        </w:div>
        <w:div w:id="2002466021">
          <w:marLeft w:val="0"/>
          <w:marRight w:val="0"/>
          <w:marTop w:val="0"/>
          <w:marBottom w:val="0"/>
          <w:divBdr>
            <w:top w:val="none" w:sz="0" w:space="0" w:color="auto"/>
            <w:left w:val="none" w:sz="0" w:space="0" w:color="auto"/>
            <w:bottom w:val="none" w:sz="0" w:space="0" w:color="auto"/>
            <w:right w:val="none" w:sz="0" w:space="0" w:color="auto"/>
          </w:divBdr>
        </w:div>
        <w:div w:id="1109276186">
          <w:marLeft w:val="0"/>
          <w:marRight w:val="0"/>
          <w:marTop w:val="0"/>
          <w:marBottom w:val="0"/>
          <w:divBdr>
            <w:top w:val="none" w:sz="0" w:space="0" w:color="auto"/>
            <w:left w:val="none" w:sz="0" w:space="0" w:color="auto"/>
            <w:bottom w:val="none" w:sz="0" w:space="0" w:color="auto"/>
            <w:right w:val="none" w:sz="0" w:space="0" w:color="auto"/>
          </w:divBdr>
        </w:div>
        <w:div w:id="367071360">
          <w:marLeft w:val="0"/>
          <w:marRight w:val="0"/>
          <w:marTop w:val="0"/>
          <w:marBottom w:val="0"/>
          <w:divBdr>
            <w:top w:val="none" w:sz="0" w:space="0" w:color="auto"/>
            <w:left w:val="none" w:sz="0" w:space="0" w:color="auto"/>
            <w:bottom w:val="none" w:sz="0" w:space="0" w:color="auto"/>
            <w:right w:val="none" w:sz="0" w:space="0" w:color="auto"/>
          </w:divBdr>
        </w:div>
        <w:div w:id="503790701">
          <w:marLeft w:val="0"/>
          <w:marRight w:val="0"/>
          <w:marTop w:val="0"/>
          <w:marBottom w:val="0"/>
          <w:divBdr>
            <w:top w:val="none" w:sz="0" w:space="0" w:color="auto"/>
            <w:left w:val="none" w:sz="0" w:space="0" w:color="auto"/>
            <w:bottom w:val="none" w:sz="0" w:space="0" w:color="auto"/>
            <w:right w:val="none" w:sz="0" w:space="0" w:color="auto"/>
          </w:divBdr>
        </w:div>
        <w:div w:id="705526427">
          <w:marLeft w:val="0"/>
          <w:marRight w:val="0"/>
          <w:marTop w:val="0"/>
          <w:marBottom w:val="0"/>
          <w:divBdr>
            <w:top w:val="none" w:sz="0" w:space="0" w:color="auto"/>
            <w:left w:val="none" w:sz="0" w:space="0" w:color="auto"/>
            <w:bottom w:val="none" w:sz="0" w:space="0" w:color="auto"/>
            <w:right w:val="none" w:sz="0" w:space="0" w:color="auto"/>
          </w:divBdr>
        </w:div>
        <w:div w:id="1239169634">
          <w:marLeft w:val="0"/>
          <w:marRight w:val="0"/>
          <w:marTop w:val="0"/>
          <w:marBottom w:val="0"/>
          <w:divBdr>
            <w:top w:val="none" w:sz="0" w:space="0" w:color="auto"/>
            <w:left w:val="none" w:sz="0" w:space="0" w:color="auto"/>
            <w:bottom w:val="none" w:sz="0" w:space="0" w:color="auto"/>
            <w:right w:val="none" w:sz="0" w:space="0" w:color="auto"/>
          </w:divBdr>
        </w:div>
        <w:div w:id="1280528297">
          <w:marLeft w:val="0"/>
          <w:marRight w:val="0"/>
          <w:marTop w:val="0"/>
          <w:marBottom w:val="0"/>
          <w:divBdr>
            <w:top w:val="none" w:sz="0" w:space="0" w:color="auto"/>
            <w:left w:val="none" w:sz="0" w:space="0" w:color="auto"/>
            <w:bottom w:val="none" w:sz="0" w:space="0" w:color="auto"/>
            <w:right w:val="none" w:sz="0" w:space="0" w:color="auto"/>
          </w:divBdr>
        </w:div>
      </w:divsChild>
    </w:div>
    <w:div w:id="749160335">
      <w:bodyDiv w:val="1"/>
      <w:marLeft w:val="0"/>
      <w:marRight w:val="0"/>
      <w:marTop w:val="0"/>
      <w:marBottom w:val="0"/>
      <w:divBdr>
        <w:top w:val="none" w:sz="0" w:space="0" w:color="auto"/>
        <w:left w:val="none" w:sz="0" w:space="0" w:color="auto"/>
        <w:bottom w:val="none" w:sz="0" w:space="0" w:color="auto"/>
        <w:right w:val="none" w:sz="0" w:space="0" w:color="auto"/>
      </w:divBdr>
      <w:divsChild>
        <w:div w:id="557013749">
          <w:marLeft w:val="0"/>
          <w:marRight w:val="0"/>
          <w:marTop w:val="0"/>
          <w:marBottom w:val="0"/>
          <w:divBdr>
            <w:top w:val="none" w:sz="0" w:space="0" w:color="auto"/>
            <w:left w:val="none" w:sz="0" w:space="0" w:color="auto"/>
            <w:bottom w:val="none" w:sz="0" w:space="0" w:color="auto"/>
            <w:right w:val="none" w:sz="0" w:space="0" w:color="auto"/>
          </w:divBdr>
        </w:div>
        <w:div w:id="454106379">
          <w:marLeft w:val="0"/>
          <w:marRight w:val="0"/>
          <w:marTop w:val="0"/>
          <w:marBottom w:val="0"/>
          <w:divBdr>
            <w:top w:val="none" w:sz="0" w:space="0" w:color="auto"/>
            <w:left w:val="none" w:sz="0" w:space="0" w:color="auto"/>
            <w:bottom w:val="none" w:sz="0" w:space="0" w:color="auto"/>
            <w:right w:val="none" w:sz="0" w:space="0" w:color="auto"/>
          </w:divBdr>
        </w:div>
        <w:div w:id="1340740640">
          <w:marLeft w:val="0"/>
          <w:marRight w:val="0"/>
          <w:marTop w:val="0"/>
          <w:marBottom w:val="0"/>
          <w:divBdr>
            <w:top w:val="none" w:sz="0" w:space="0" w:color="auto"/>
            <w:left w:val="none" w:sz="0" w:space="0" w:color="auto"/>
            <w:bottom w:val="none" w:sz="0" w:space="0" w:color="auto"/>
            <w:right w:val="none" w:sz="0" w:space="0" w:color="auto"/>
          </w:divBdr>
        </w:div>
        <w:div w:id="494223893">
          <w:marLeft w:val="0"/>
          <w:marRight w:val="0"/>
          <w:marTop w:val="0"/>
          <w:marBottom w:val="0"/>
          <w:divBdr>
            <w:top w:val="none" w:sz="0" w:space="0" w:color="auto"/>
            <w:left w:val="none" w:sz="0" w:space="0" w:color="auto"/>
            <w:bottom w:val="none" w:sz="0" w:space="0" w:color="auto"/>
            <w:right w:val="none" w:sz="0" w:space="0" w:color="auto"/>
          </w:divBdr>
        </w:div>
        <w:div w:id="1008562922">
          <w:marLeft w:val="0"/>
          <w:marRight w:val="0"/>
          <w:marTop w:val="0"/>
          <w:marBottom w:val="0"/>
          <w:divBdr>
            <w:top w:val="none" w:sz="0" w:space="0" w:color="auto"/>
            <w:left w:val="none" w:sz="0" w:space="0" w:color="auto"/>
            <w:bottom w:val="none" w:sz="0" w:space="0" w:color="auto"/>
            <w:right w:val="none" w:sz="0" w:space="0" w:color="auto"/>
          </w:divBdr>
        </w:div>
        <w:div w:id="523372366">
          <w:marLeft w:val="0"/>
          <w:marRight w:val="0"/>
          <w:marTop w:val="0"/>
          <w:marBottom w:val="0"/>
          <w:divBdr>
            <w:top w:val="none" w:sz="0" w:space="0" w:color="auto"/>
            <w:left w:val="none" w:sz="0" w:space="0" w:color="auto"/>
            <w:bottom w:val="none" w:sz="0" w:space="0" w:color="auto"/>
            <w:right w:val="none" w:sz="0" w:space="0" w:color="auto"/>
          </w:divBdr>
        </w:div>
        <w:div w:id="1254163283">
          <w:marLeft w:val="0"/>
          <w:marRight w:val="0"/>
          <w:marTop w:val="0"/>
          <w:marBottom w:val="0"/>
          <w:divBdr>
            <w:top w:val="none" w:sz="0" w:space="0" w:color="auto"/>
            <w:left w:val="none" w:sz="0" w:space="0" w:color="auto"/>
            <w:bottom w:val="none" w:sz="0" w:space="0" w:color="auto"/>
            <w:right w:val="none" w:sz="0" w:space="0" w:color="auto"/>
          </w:divBdr>
        </w:div>
        <w:div w:id="2125928718">
          <w:marLeft w:val="0"/>
          <w:marRight w:val="0"/>
          <w:marTop w:val="0"/>
          <w:marBottom w:val="0"/>
          <w:divBdr>
            <w:top w:val="none" w:sz="0" w:space="0" w:color="auto"/>
            <w:left w:val="none" w:sz="0" w:space="0" w:color="auto"/>
            <w:bottom w:val="none" w:sz="0" w:space="0" w:color="auto"/>
            <w:right w:val="none" w:sz="0" w:space="0" w:color="auto"/>
          </w:divBdr>
        </w:div>
      </w:divsChild>
    </w:div>
    <w:div w:id="1592079731">
      <w:bodyDiv w:val="1"/>
      <w:marLeft w:val="0"/>
      <w:marRight w:val="0"/>
      <w:marTop w:val="0"/>
      <w:marBottom w:val="0"/>
      <w:divBdr>
        <w:top w:val="none" w:sz="0" w:space="0" w:color="auto"/>
        <w:left w:val="none" w:sz="0" w:space="0" w:color="auto"/>
        <w:bottom w:val="none" w:sz="0" w:space="0" w:color="auto"/>
        <w:right w:val="none" w:sz="0" w:space="0" w:color="auto"/>
      </w:divBdr>
      <w:divsChild>
        <w:div w:id="1516532914">
          <w:marLeft w:val="0"/>
          <w:marRight w:val="0"/>
          <w:marTop w:val="0"/>
          <w:marBottom w:val="0"/>
          <w:divBdr>
            <w:top w:val="none" w:sz="0" w:space="0" w:color="auto"/>
            <w:left w:val="none" w:sz="0" w:space="0" w:color="auto"/>
            <w:bottom w:val="none" w:sz="0" w:space="0" w:color="auto"/>
            <w:right w:val="none" w:sz="0" w:space="0" w:color="auto"/>
          </w:divBdr>
        </w:div>
        <w:div w:id="211887056">
          <w:marLeft w:val="0"/>
          <w:marRight w:val="0"/>
          <w:marTop w:val="0"/>
          <w:marBottom w:val="0"/>
          <w:divBdr>
            <w:top w:val="none" w:sz="0" w:space="0" w:color="auto"/>
            <w:left w:val="none" w:sz="0" w:space="0" w:color="auto"/>
            <w:bottom w:val="none" w:sz="0" w:space="0" w:color="auto"/>
            <w:right w:val="none" w:sz="0" w:space="0" w:color="auto"/>
          </w:divBdr>
        </w:div>
        <w:div w:id="88088024">
          <w:marLeft w:val="0"/>
          <w:marRight w:val="0"/>
          <w:marTop w:val="0"/>
          <w:marBottom w:val="0"/>
          <w:divBdr>
            <w:top w:val="none" w:sz="0" w:space="0" w:color="auto"/>
            <w:left w:val="none" w:sz="0" w:space="0" w:color="auto"/>
            <w:bottom w:val="none" w:sz="0" w:space="0" w:color="auto"/>
            <w:right w:val="none" w:sz="0" w:space="0" w:color="auto"/>
          </w:divBdr>
        </w:div>
        <w:div w:id="185676615">
          <w:marLeft w:val="0"/>
          <w:marRight w:val="0"/>
          <w:marTop w:val="0"/>
          <w:marBottom w:val="0"/>
          <w:divBdr>
            <w:top w:val="none" w:sz="0" w:space="0" w:color="auto"/>
            <w:left w:val="none" w:sz="0" w:space="0" w:color="auto"/>
            <w:bottom w:val="none" w:sz="0" w:space="0" w:color="auto"/>
            <w:right w:val="none" w:sz="0" w:space="0" w:color="auto"/>
          </w:divBdr>
        </w:div>
        <w:div w:id="800421479">
          <w:marLeft w:val="0"/>
          <w:marRight w:val="0"/>
          <w:marTop w:val="0"/>
          <w:marBottom w:val="0"/>
          <w:divBdr>
            <w:top w:val="none" w:sz="0" w:space="0" w:color="auto"/>
            <w:left w:val="none" w:sz="0" w:space="0" w:color="auto"/>
            <w:bottom w:val="none" w:sz="0" w:space="0" w:color="auto"/>
            <w:right w:val="none" w:sz="0" w:space="0" w:color="auto"/>
          </w:divBdr>
        </w:div>
        <w:div w:id="8600856">
          <w:marLeft w:val="0"/>
          <w:marRight w:val="0"/>
          <w:marTop w:val="0"/>
          <w:marBottom w:val="0"/>
          <w:divBdr>
            <w:top w:val="none" w:sz="0" w:space="0" w:color="auto"/>
            <w:left w:val="none" w:sz="0" w:space="0" w:color="auto"/>
            <w:bottom w:val="none" w:sz="0" w:space="0" w:color="auto"/>
            <w:right w:val="none" w:sz="0" w:space="0" w:color="auto"/>
          </w:divBdr>
        </w:div>
        <w:div w:id="1856455075">
          <w:marLeft w:val="0"/>
          <w:marRight w:val="0"/>
          <w:marTop w:val="0"/>
          <w:marBottom w:val="0"/>
          <w:divBdr>
            <w:top w:val="none" w:sz="0" w:space="0" w:color="auto"/>
            <w:left w:val="none" w:sz="0" w:space="0" w:color="auto"/>
            <w:bottom w:val="none" w:sz="0" w:space="0" w:color="auto"/>
            <w:right w:val="none" w:sz="0" w:space="0" w:color="auto"/>
          </w:divBdr>
        </w:div>
        <w:div w:id="811942929">
          <w:marLeft w:val="0"/>
          <w:marRight w:val="0"/>
          <w:marTop w:val="0"/>
          <w:marBottom w:val="0"/>
          <w:divBdr>
            <w:top w:val="none" w:sz="0" w:space="0" w:color="auto"/>
            <w:left w:val="none" w:sz="0" w:space="0" w:color="auto"/>
            <w:bottom w:val="none" w:sz="0" w:space="0" w:color="auto"/>
            <w:right w:val="none" w:sz="0" w:space="0" w:color="auto"/>
          </w:divBdr>
        </w:div>
        <w:div w:id="1689915812">
          <w:marLeft w:val="0"/>
          <w:marRight w:val="0"/>
          <w:marTop w:val="0"/>
          <w:marBottom w:val="0"/>
          <w:divBdr>
            <w:top w:val="none" w:sz="0" w:space="0" w:color="auto"/>
            <w:left w:val="none" w:sz="0" w:space="0" w:color="auto"/>
            <w:bottom w:val="none" w:sz="0" w:space="0" w:color="auto"/>
            <w:right w:val="none" w:sz="0" w:space="0" w:color="auto"/>
          </w:divBdr>
        </w:div>
        <w:div w:id="1361517559">
          <w:marLeft w:val="0"/>
          <w:marRight w:val="0"/>
          <w:marTop w:val="0"/>
          <w:marBottom w:val="0"/>
          <w:divBdr>
            <w:top w:val="none" w:sz="0" w:space="0" w:color="auto"/>
            <w:left w:val="none" w:sz="0" w:space="0" w:color="auto"/>
            <w:bottom w:val="none" w:sz="0" w:space="0" w:color="auto"/>
            <w:right w:val="none" w:sz="0" w:space="0" w:color="auto"/>
          </w:divBdr>
        </w:div>
        <w:div w:id="1548493149">
          <w:marLeft w:val="0"/>
          <w:marRight w:val="0"/>
          <w:marTop w:val="0"/>
          <w:marBottom w:val="0"/>
          <w:divBdr>
            <w:top w:val="none" w:sz="0" w:space="0" w:color="auto"/>
            <w:left w:val="none" w:sz="0" w:space="0" w:color="auto"/>
            <w:bottom w:val="none" w:sz="0" w:space="0" w:color="auto"/>
            <w:right w:val="none" w:sz="0" w:space="0" w:color="auto"/>
          </w:divBdr>
        </w:div>
        <w:div w:id="103621421">
          <w:marLeft w:val="0"/>
          <w:marRight w:val="0"/>
          <w:marTop w:val="0"/>
          <w:marBottom w:val="0"/>
          <w:divBdr>
            <w:top w:val="none" w:sz="0" w:space="0" w:color="auto"/>
            <w:left w:val="none" w:sz="0" w:space="0" w:color="auto"/>
            <w:bottom w:val="none" w:sz="0" w:space="0" w:color="auto"/>
            <w:right w:val="none" w:sz="0" w:space="0" w:color="auto"/>
          </w:divBdr>
        </w:div>
        <w:div w:id="217907489">
          <w:marLeft w:val="0"/>
          <w:marRight w:val="0"/>
          <w:marTop w:val="0"/>
          <w:marBottom w:val="0"/>
          <w:divBdr>
            <w:top w:val="none" w:sz="0" w:space="0" w:color="auto"/>
            <w:left w:val="none" w:sz="0" w:space="0" w:color="auto"/>
            <w:bottom w:val="none" w:sz="0" w:space="0" w:color="auto"/>
            <w:right w:val="none" w:sz="0" w:space="0" w:color="auto"/>
          </w:divBdr>
        </w:div>
      </w:divsChild>
    </w:div>
    <w:div w:id="1848402244">
      <w:bodyDiv w:val="1"/>
      <w:marLeft w:val="0"/>
      <w:marRight w:val="0"/>
      <w:marTop w:val="0"/>
      <w:marBottom w:val="0"/>
      <w:divBdr>
        <w:top w:val="none" w:sz="0" w:space="0" w:color="auto"/>
        <w:left w:val="none" w:sz="0" w:space="0" w:color="auto"/>
        <w:bottom w:val="none" w:sz="0" w:space="0" w:color="auto"/>
        <w:right w:val="none" w:sz="0" w:space="0" w:color="auto"/>
      </w:divBdr>
      <w:divsChild>
        <w:div w:id="1438914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34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6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6073400">
      <w:bodyDiv w:val="1"/>
      <w:marLeft w:val="0"/>
      <w:marRight w:val="0"/>
      <w:marTop w:val="0"/>
      <w:marBottom w:val="0"/>
      <w:divBdr>
        <w:top w:val="none" w:sz="0" w:space="0" w:color="auto"/>
        <w:left w:val="none" w:sz="0" w:space="0" w:color="auto"/>
        <w:bottom w:val="none" w:sz="0" w:space="0" w:color="auto"/>
        <w:right w:val="none" w:sz="0" w:space="0" w:color="auto"/>
      </w:divBdr>
      <w:divsChild>
        <w:div w:id="973826857">
          <w:marLeft w:val="0"/>
          <w:marRight w:val="0"/>
          <w:marTop w:val="0"/>
          <w:marBottom w:val="0"/>
          <w:divBdr>
            <w:top w:val="none" w:sz="0" w:space="0" w:color="auto"/>
            <w:left w:val="none" w:sz="0" w:space="0" w:color="auto"/>
            <w:bottom w:val="none" w:sz="0" w:space="0" w:color="auto"/>
            <w:right w:val="none" w:sz="0" w:space="0" w:color="auto"/>
          </w:divBdr>
        </w:div>
        <w:div w:id="479154885">
          <w:marLeft w:val="0"/>
          <w:marRight w:val="0"/>
          <w:marTop w:val="0"/>
          <w:marBottom w:val="0"/>
          <w:divBdr>
            <w:top w:val="none" w:sz="0" w:space="0" w:color="auto"/>
            <w:left w:val="none" w:sz="0" w:space="0" w:color="auto"/>
            <w:bottom w:val="none" w:sz="0" w:space="0" w:color="auto"/>
            <w:right w:val="none" w:sz="0" w:space="0" w:color="auto"/>
          </w:divBdr>
        </w:div>
        <w:div w:id="31813581">
          <w:marLeft w:val="0"/>
          <w:marRight w:val="0"/>
          <w:marTop w:val="0"/>
          <w:marBottom w:val="0"/>
          <w:divBdr>
            <w:top w:val="none" w:sz="0" w:space="0" w:color="auto"/>
            <w:left w:val="none" w:sz="0" w:space="0" w:color="auto"/>
            <w:bottom w:val="none" w:sz="0" w:space="0" w:color="auto"/>
            <w:right w:val="none" w:sz="0" w:space="0" w:color="auto"/>
          </w:divBdr>
        </w:div>
        <w:div w:id="998272275">
          <w:marLeft w:val="0"/>
          <w:marRight w:val="0"/>
          <w:marTop w:val="0"/>
          <w:marBottom w:val="0"/>
          <w:divBdr>
            <w:top w:val="none" w:sz="0" w:space="0" w:color="auto"/>
            <w:left w:val="none" w:sz="0" w:space="0" w:color="auto"/>
            <w:bottom w:val="none" w:sz="0" w:space="0" w:color="auto"/>
            <w:right w:val="none" w:sz="0" w:space="0" w:color="auto"/>
          </w:divBdr>
        </w:div>
        <w:div w:id="455487155">
          <w:marLeft w:val="0"/>
          <w:marRight w:val="0"/>
          <w:marTop w:val="0"/>
          <w:marBottom w:val="0"/>
          <w:divBdr>
            <w:top w:val="none" w:sz="0" w:space="0" w:color="auto"/>
            <w:left w:val="none" w:sz="0" w:space="0" w:color="auto"/>
            <w:bottom w:val="none" w:sz="0" w:space="0" w:color="auto"/>
            <w:right w:val="none" w:sz="0" w:space="0" w:color="auto"/>
          </w:divBdr>
        </w:div>
        <w:div w:id="201866466">
          <w:marLeft w:val="0"/>
          <w:marRight w:val="0"/>
          <w:marTop w:val="0"/>
          <w:marBottom w:val="0"/>
          <w:divBdr>
            <w:top w:val="none" w:sz="0" w:space="0" w:color="auto"/>
            <w:left w:val="none" w:sz="0" w:space="0" w:color="auto"/>
            <w:bottom w:val="none" w:sz="0" w:space="0" w:color="auto"/>
            <w:right w:val="none" w:sz="0" w:space="0" w:color="auto"/>
          </w:divBdr>
        </w:div>
        <w:div w:id="911500777">
          <w:marLeft w:val="0"/>
          <w:marRight w:val="0"/>
          <w:marTop w:val="0"/>
          <w:marBottom w:val="0"/>
          <w:divBdr>
            <w:top w:val="none" w:sz="0" w:space="0" w:color="auto"/>
            <w:left w:val="none" w:sz="0" w:space="0" w:color="auto"/>
            <w:bottom w:val="none" w:sz="0" w:space="0" w:color="auto"/>
            <w:right w:val="none" w:sz="0" w:space="0" w:color="auto"/>
          </w:divBdr>
        </w:div>
        <w:div w:id="1004361183">
          <w:marLeft w:val="0"/>
          <w:marRight w:val="0"/>
          <w:marTop w:val="0"/>
          <w:marBottom w:val="0"/>
          <w:divBdr>
            <w:top w:val="none" w:sz="0" w:space="0" w:color="auto"/>
            <w:left w:val="none" w:sz="0" w:space="0" w:color="auto"/>
            <w:bottom w:val="none" w:sz="0" w:space="0" w:color="auto"/>
            <w:right w:val="none" w:sz="0" w:space="0" w:color="auto"/>
          </w:divBdr>
        </w:div>
      </w:divsChild>
    </w:div>
    <w:div w:id="1996106686">
      <w:bodyDiv w:val="1"/>
      <w:marLeft w:val="0"/>
      <w:marRight w:val="0"/>
      <w:marTop w:val="0"/>
      <w:marBottom w:val="0"/>
      <w:divBdr>
        <w:top w:val="none" w:sz="0" w:space="0" w:color="auto"/>
        <w:left w:val="none" w:sz="0" w:space="0" w:color="auto"/>
        <w:bottom w:val="none" w:sz="0" w:space="0" w:color="auto"/>
        <w:right w:val="none" w:sz="0" w:space="0" w:color="auto"/>
      </w:divBdr>
      <w:divsChild>
        <w:div w:id="1011026478">
          <w:marLeft w:val="0"/>
          <w:marRight w:val="0"/>
          <w:marTop w:val="0"/>
          <w:marBottom w:val="0"/>
          <w:divBdr>
            <w:top w:val="none" w:sz="0" w:space="0" w:color="auto"/>
            <w:left w:val="none" w:sz="0" w:space="0" w:color="auto"/>
            <w:bottom w:val="none" w:sz="0" w:space="0" w:color="auto"/>
            <w:right w:val="none" w:sz="0" w:space="0" w:color="auto"/>
          </w:divBdr>
        </w:div>
        <w:div w:id="416631755">
          <w:marLeft w:val="0"/>
          <w:marRight w:val="0"/>
          <w:marTop w:val="0"/>
          <w:marBottom w:val="0"/>
          <w:divBdr>
            <w:top w:val="none" w:sz="0" w:space="0" w:color="auto"/>
            <w:left w:val="none" w:sz="0" w:space="0" w:color="auto"/>
            <w:bottom w:val="none" w:sz="0" w:space="0" w:color="auto"/>
            <w:right w:val="none" w:sz="0" w:space="0" w:color="auto"/>
          </w:divBdr>
        </w:div>
        <w:div w:id="1017805184">
          <w:marLeft w:val="0"/>
          <w:marRight w:val="0"/>
          <w:marTop w:val="0"/>
          <w:marBottom w:val="0"/>
          <w:divBdr>
            <w:top w:val="none" w:sz="0" w:space="0" w:color="auto"/>
            <w:left w:val="none" w:sz="0" w:space="0" w:color="auto"/>
            <w:bottom w:val="none" w:sz="0" w:space="0" w:color="auto"/>
            <w:right w:val="none" w:sz="0" w:space="0" w:color="auto"/>
          </w:divBdr>
        </w:div>
        <w:div w:id="1534613333">
          <w:marLeft w:val="0"/>
          <w:marRight w:val="0"/>
          <w:marTop w:val="0"/>
          <w:marBottom w:val="0"/>
          <w:divBdr>
            <w:top w:val="none" w:sz="0" w:space="0" w:color="auto"/>
            <w:left w:val="none" w:sz="0" w:space="0" w:color="auto"/>
            <w:bottom w:val="none" w:sz="0" w:space="0" w:color="auto"/>
            <w:right w:val="none" w:sz="0" w:space="0" w:color="auto"/>
          </w:divBdr>
        </w:div>
        <w:div w:id="76486219">
          <w:marLeft w:val="0"/>
          <w:marRight w:val="0"/>
          <w:marTop w:val="0"/>
          <w:marBottom w:val="0"/>
          <w:divBdr>
            <w:top w:val="none" w:sz="0" w:space="0" w:color="auto"/>
            <w:left w:val="none" w:sz="0" w:space="0" w:color="auto"/>
            <w:bottom w:val="none" w:sz="0" w:space="0" w:color="auto"/>
            <w:right w:val="none" w:sz="0" w:space="0" w:color="auto"/>
          </w:divBdr>
        </w:div>
        <w:div w:id="922101708">
          <w:marLeft w:val="0"/>
          <w:marRight w:val="0"/>
          <w:marTop w:val="0"/>
          <w:marBottom w:val="0"/>
          <w:divBdr>
            <w:top w:val="none" w:sz="0" w:space="0" w:color="auto"/>
            <w:left w:val="none" w:sz="0" w:space="0" w:color="auto"/>
            <w:bottom w:val="none" w:sz="0" w:space="0" w:color="auto"/>
            <w:right w:val="none" w:sz="0" w:space="0" w:color="auto"/>
          </w:divBdr>
        </w:div>
        <w:div w:id="1247616500">
          <w:marLeft w:val="0"/>
          <w:marRight w:val="0"/>
          <w:marTop w:val="0"/>
          <w:marBottom w:val="0"/>
          <w:divBdr>
            <w:top w:val="none" w:sz="0" w:space="0" w:color="auto"/>
            <w:left w:val="none" w:sz="0" w:space="0" w:color="auto"/>
            <w:bottom w:val="none" w:sz="0" w:space="0" w:color="auto"/>
            <w:right w:val="none" w:sz="0" w:space="0" w:color="auto"/>
          </w:divBdr>
        </w:div>
        <w:div w:id="397173509">
          <w:marLeft w:val="0"/>
          <w:marRight w:val="0"/>
          <w:marTop w:val="0"/>
          <w:marBottom w:val="0"/>
          <w:divBdr>
            <w:top w:val="none" w:sz="0" w:space="0" w:color="auto"/>
            <w:left w:val="none" w:sz="0" w:space="0" w:color="auto"/>
            <w:bottom w:val="none" w:sz="0" w:space="0" w:color="auto"/>
            <w:right w:val="none" w:sz="0" w:space="0" w:color="auto"/>
          </w:divBdr>
        </w:div>
        <w:div w:id="1808204705">
          <w:marLeft w:val="0"/>
          <w:marRight w:val="0"/>
          <w:marTop w:val="0"/>
          <w:marBottom w:val="0"/>
          <w:divBdr>
            <w:top w:val="none" w:sz="0" w:space="0" w:color="auto"/>
            <w:left w:val="none" w:sz="0" w:space="0" w:color="auto"/>
            <w:bottom w:val="none" w:sz="0" w:space="0" w:color="auto"/>
            <w:right w:val="none" w:sz="0" w:space="0" w:color="auto"/>
          </w:divBdr>
        </w:div>
        <w:div w:id="1206872534">
          <w:marLeft w:val="0"/>
          <w:marRight w:val="0"/>
          <w:marTop w:val="0"/>
          <w:marBottom w:val="0"/>
          <w:divBdr>
            <w:top w:val="none" w:sz="0" w:space="0" w:color="auto"/>
            <w:left w:val="none" w:sz="0" w:space="0" w:color="auto"/>
            <w:bottom w:val="none" w:sz="0" w:space="0" w:color="auto"/>
            <w:right w:val="none" w:sz="0" w:space="0" w:color="auto"/>
          </w:divBdr>
        </w:div>
        <w:div w:id="1467046594">
          <w:marLeft w:val="0"/>
          <w:marRight w:val="0"/>
          <w:marTop w:val="0"/>
          <w:marBottom w:val="0"/>
          <w:divBdr>
            <w:top w:val="none" w:sz="0" w:space="0" w:color="auto"/>
            <w:left w:val="none" w:sz="0" w:space="0" w:color="auto"/>
            <w:bottom w:val="none" w:sz="0" w:space="0" w:color="auto"/>
            <w:right w:val="none" w:sz="0" w:space="0" w:color="auto"/>
          </w:divBdr>
        </w:div>
        <w:div w:id="1544445534">
          <w:marLeft w:val="0"/>
          <w:marRight w:val="0"/>
          <w:marTop w:val="0"/>
          <w:marBottom w:val="0"/>
          <w:divBdr>
            <w:top w:val="none" w:sz="0" w:space="0" w:color="auto"/>
            <w:left w:val="none" w:sz="0" w:space="0" w:color="auto"/>
            <w:bottom w:val="none" w:sz="0" w:space="0" w:color="auto"/>
            <w:right w:val="none" w:sz="0" w:space="0" w:color="auto"/>
          </w:divBdr>
        </w:div>
        <w:div w:id="1767261064">
          <w:marLeft w:val="0"/>
          <w:marRight w:val="0"/>
          <w:marTop w:val="0"/>
          <w:marBottom w:val="0"/>
          <w:divBdr>
            <w:top w:val="none" w:sz="0" w:space="0" w:color="auto"/>
            <w:left w:val="none" w:sz="0" w:space="0" w:color="auto"/>
            <w:bottom w:val="none" w:sz="0" w:space="0" w:color="auto"/>
            <w:right w:val="none" w:sz="0" w:space="0" w:color="auto"/>
          </w:divBdr>
        </w:div>
        <w:div w:id="1635789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4ABCD-A2B8-4DD3-89F2-8BDCB9AC1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wgd4c</dc:creator>
  <cp:lastModifiedBy>Trella, Phillip (pt4k)</cp:lastModifiedBy>
  <cp:revision>3</cp:revision>
  <cp:lastPrinted>2018-02-09T19:53:00Z</cp:lastPrinted>
  <dcterms:created xsi:type="dcterms:W3CDTF">2020-10-27T17:32:00Z</dcterms:created>
  <dcterms:modified xsi:type="dcterms:W3CDTF">2020-10-28T11:43:00Z</dcterms:modified>
</cp:coreProperties>
</file>