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0DD8" w14:textId="1EB84EC0" w:rsidR="002F470B" w:rsidRPr="002F470B" w:rsidRDefault="00E23294" w:rsidP="002F470B">
      <w:pPr>
        <w:pStyle w:val="Heading1"/>
        <w:spacing w:after="120"/>
        <w:jc w:val="center"/>
        <w:rPr>
          <w:b/>
          <w:color w:val="auto"/>
        </w:rPr>
      </w:pPr>
      <w:r w:rsidRPr="00823EE7">
        <w:rPr>
          <w:b/>
          <w:color w:val="auto"/>
        </w:rPr>
        <w:t>UVA Faculty Teaching Awards</w:t>
      </w:r>
      <w:r w:rsidR="002F470B">
        <w:rPr>
          <w:b/>
          <w:color w:val="auto"/>
        </w:rPr>
        <w:t xml:space="preserve"> – Cover Page</w:t>
      </w:r>
    </w:p>
    <w:p w14:paraId="44EE7EEA" w14:textId="35D16742" w:rsidR="00E23294" w:rsidRDefault="00E23294" w:rsidP="005D0CF7">
      <w:pPr>
        <w:pBdr>
          <w:bottom w:val="single" w:sz="4" w:space="1" w:color="auto"/>
        </w:pBdr>
        <w:spacing w:after="0"/>
        <w:rPr>
          <w:iCs/>
        </w:rPr>
      </w:pPr>
      <w:r>
        <w:rPr>
          <w:iCs/>
        </w:rPr>
        <w:t>Teaching awards at the University of Virginia annually recognize the most dedicated, passionate, creative, and equity-minded instructors who significantly and meaningfully contribute to the University’s teaching mission. Exceptional candidates are identified through a nomination process and selected by a representative committee.</w:t>
      </w:r>
      <w:r w:rsidRPr="00823EE7">
        <w:rPr>
          <w:iCs/>
        </w:rPr>
        <w:t xml:space="preserve"> </w:t>
      </w:r>
      <w:r>
        <w:rPr>
          <w:iCs/>
        </w:rPr>
        <w:t>Nominations should be compiled principally by the</w:t>
      </w:r>
      <w:r w:rsidRPr="00597C9E">
        <w:rPr>
          <w:iCs/>
        </w:rPr>
        <w:t xml:space="preserve"> nominator with supporting help from the nominee.</w:t>
      </w:r>
    </w:p>
    <w:p w14:paraId="6A14908D" w14:textId="77777777" w:rsidR="000D5496" w:rsidRPr="005D0CF7" w:rsidRDefault="000D5496" w:rsidP="005D0CF7">
      <w:pPr>
        <w:pBdr>
          <w:bottom w:val="single" w:sz="4" w:space="1" w:color="auto"/>
        </w:pBdr>
        <w:rPr>
          <w:iCs/>
          <w:sz w:val="12"/>
          <w:szCs w:val="12"/>
        </w:rPr>
      </w:pPr>
    </w:p>
    <w:p w14:paraId="0C87BD70" w14:textId="77777777" w:rsidR="00E23294" w:rsidRPr="006D7D46" w:rsidRDefault="00E23294" w:rsidP="00E23294">
      <w:pPr>
        <w:rPr>
          <w:b/>
        </w:rPr>
      </w:pPr>
      <w:r w:rsidRPr="006D7D46">
        <w:rPr>
          <w:b/>
        </w:rPr>
        <w:t>Nominator Information</w:t>
      </w:r>
      <w:r>
        <w:rPr>
          <w:b/>
        </w:rPr>
        <w:t xml:space="preserve"> </w:t>
      </w:r>
      <w:r w:rsidRPr="00D76187">
        <w:t>(add additional line</w:t>
      </w:r>
      <w:r>
        <w:t>s</w:t>
      </w:r>
      <w:r w:rsidRPr="00D76187">
        <w:t xml:space="preserve"> if multiple nominators)</w:t>
      </w:r>
    </w:p>
    <w:p w14:paraId="4E7B30C7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Name:</w:t>
      </w:r>
    </w:p>
    <w:p w14:paraId="670B19E2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Title:</w:t>
      </w:r>
    </w:p>
    <w:p w14:paraId="2FECD9E8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Email Address:</w:t>
      </w:r>
    </w:p>
    <w:p w14:paraId="2C7054DA" w14:textId="77777777" w:rsidR="00E23294" w:rsidRDefault="00E23294" w:rsidP="005D0CF7">
      <w:pPr>
        <w:pStyle w:val="ListParagraph"/>
        <w:tabs>
          <w:tab w:val="right" w:pos="1800"/>
        </w:tabs>
        <w:spacing w:after="0"/>
        <w:ind w:left="360"/>
      </w:pPr>
    </w:p>
    <w:p w14:paraId="6C73F22E" w14:textId="77777777" w:rsidR="00E23294" w:rsidRPr="006D7D46" w:rsidRDefault="00E23294" w:rsidP="00E23294">
      <w:pPr>
        <w:rPr>
          <w:b/>
        </w:rPr>
      </w:pPr>
      <w:r w:rsidRPr="006D7D46">
        <w:rPr>
          <w:b/>
        </w:rPr>
        <w:t>Nomin</w:t>
      </w:r>
      <w:r>
        <w:rPr>
          <w:b/>
        </w:rPr>
        <w:t xml:space="preserve">ee </w:t>
      </w:r>
      <w:r w:rsidRPr="006D7D46">
        <w:rPr>
          <w:b/>
        </w:rPr>
        <w:t>Information</w:t>
      </w:r>
    </w:p>
    <w:p w14:paraId="371EB763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Name:</w:t>
      </w:r>
    </w:p>
    <w:p w14:paraId="306E215D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Title:</w:t>
      </w:r>
    </w:p>
    <w:p w14:paraId="0C02C2CE" w14:textId="77777777" w:rsidR="00E23294" w:rsidRDefault="00E23294" w:rsidP="00E23294">
      <w:pPr>
        <w:pStyle w:val="ListParagraph"/>
        <w:tabs>
          <w:tab w:val="right" w:pos="1800"/>
        </w:tabs>
        <w:ind w:left="360"/>
      </w:pPr>
      <w:r>
        <w:tab/>
        <w:t>Email Address:</w:t>
      </w:r>
    </w:p>
    <w:p w14:paraId="60F82064" w14:textId="77777777" w:rsidR="00E23294" w:rsidRDefault="00E23294" w:rsidP="00E23294">
      <w:pPr>
        <w:pStyle w:val="ListParagraph"/>
        <w:pBdr>
          <w:bottom w:val="single" w:sz="4" w:space="1" w:color="auto"/>
        </w:pBdr>
        <w:tabs>
          <w:tab w:val="right" w:pos="1800"/>
        </w:tabs>
        <w:ind w:left="0"/>
      </w:pPr>
    </w:p>
    <w:p w14:paraId="29FF8814" w14:textId="40226E7A" w:rsidR="00E23294" w:rsidRDefault="00E23294" w:rsidP="000D5496">
      <w:pPr>
        <w:spacing w:after="120"/>
      </w:pPr>
      <w:r w:rsidRPr="006D7D46">
        <w:rPr>
          <w:iCs/>
        </w:rPr>
        <w:t xml:space="preserve">In order to guide the nomination process and help the Awards Committee conduct an equitable selection process, we ask that all </w:t>
      </w:r>
      <w:r>
        <w:rPr>
          <w:iCs/>
        </w:rPr>
        <w:t>nomination packets</w:t>
      </w:r>
      <w:r w:rsidRPr="006D7D46">
        <w:rPr>
          <w:iCs/>
        </w:rPr>
        <w:t xml:space="preserve"> </w:t>
      </w:r>
      <w:r>
        <w:rPr>
          <w:iCs/>
        </w:rPr>
        <w:t xml:space="preserve">(aka dossiers) </w:t>
      </w:r>
      <w:r w:rsidRPr="006D7D46">
        <w:rPr>
          <w:iCs/>
        </w:rPr>
        <w:t xml:space="preserve">conform to the following requirements. </w:t>
      </w:r>
      <w:r w:rsidR="00854470" w:rsidRPr="00571E63">
        <w:rPr>
          <w:rFonts w:eastAsia="Times New Roman" w:cstheme="minorHAnsi"/>
          <w:color w:val="000000" w:themeColor="text1"/>
          <w:sz w:val="24"/>
          <w:szCs w:val="24"/>
        </w:rPr>
        <w:t xml:space="preserve">The committee will not consider any </w:t>
      </w:r>
      <w:r w:rsidR="00854470">
        <w:rPr>
          <w:rFonts w:eastAsia="Times New Roman" w:cstheme="minorHAnsi"/>
          <w:color w:val="000000" w:themeColor="text1"/>
          <w:sz w:val="24"/>
          <w:szCs w:val="24"/>
        </w:rPr>
        <w:t xml:space="preserve">dossiers </w:t>
      </w:r>
      <w:r w:rsidR="00854470" w:rsidRPr="00571E63">
        <w:rPr>
          <w:rFonts w:eastAsia="Times New Roman" w:cstheme="minorHAnsi"/>
          <w:color w:val="000000" w:themeColor="text1"/>
          <w:sz w:val="24"/>
          <w:szCs w:val="24"/>
        </w:rPr>
        <w:t>that do not.</w:t>
      </w:r>
    </w:p>
    <w:p w14:paraId="4B142262" w14:textId="77777777" w:rsidR="00E23294" w:rsidRPr="006D7D46" w:rsidRDefault="00E23294" w:rsidP="000D5496">
      <w:pPr>
        <w:spacing w:after="120"/>
        <w:rPr>
          <w:b/>
        </w:rPr>
      </w:pPr>
      <w:r>
        <w:rPr>
          <w:b/>
          <w:iCs/>
        </w:rPr>
        <w:t xml:space="preserve">Dossier </w:t>
      </w:r>
      <w:r w:rsidRPr="006D7D46">
        <w:rPr>
          <w:b/>
          <w:iCs/>
        </w:rPr>
        <w:t>Requirements</w:t>
      </w:r>
    </w:p>
    <w:p w14:paraId="5E77EF81" w14:textId="4D3A4717" w:rsidR="00E23294" w:rsidRDefault="00E23294" w:rsidP="00E23294">
      <w:pPr>
        <w:pStyle w:val="NoSpacing"/>
        <w:numPr>
          <w:ilvl w:val="0"/>
          <w:numId w:val="1"/>
        </w:numPr>
      </w:pPr>
      <w:r>
        <w:t>Keep within stated page limits for each supporting document.</w:t>
      </w:r>
      <w:r w:rsidR="00854470">
        <w:t xml:space="preserve"> The entire document should not exceed 30 pages.</w:t>
      </w:r>
    </w:p>
    <w:p w14:paraId="3A2C02E7" w14:textId="4FC61E50" w:rsidR="00E23294" w:rsidRPr="006B0267" w:rsidRDefault="00E23294" w:rsidP="00E23294">
      <w:pPr>
        <w:pStyle w:val="NoSpacing"/>
        <w:numPr>
          <w:ilvl w:val="0"/>
          <w:numId w:val="1"/>
        </w:numPr>
      </w:pPr>
      <w:r>
        <w:t xml:space="preserve">Use a </w:t>
      </w:r>
      <w:r w:rsidRPr="006B0267">
        <w:t>1</w:t>
      </w:r>
      <w:r>
        <w:t>2</w:t>
      </w:r>
      <w:r w:rsidRPr="006B0267">
        <w:t>-point</w:t>
      </w:r>
      <w:r>
        <w:t xml:space="preserve"> san</w:t>
      </w:r>
      <w:r w:rsidR="00854470">
        <w:t>s</w:t>
      </w:r>
      <w:r>
        <w:t xml:space="preserve"> serif font (</w:t>
      </w:r>
      <w:proofErr w:type="gramStart"/>
      <w:r>
        <w:t>e.g.</w:t>
      </w:r>
      <w:proofErr w:type="gramEnd"/>
      <w:r>
        <w:t xml:space="preserve"> </w:t>
      </w:r>
      <w:r w:rsidR="00003374">
        <w:t>C</w:t>
      </w:r>
      <w:r>
        <w:t>alibri)</w:t>
      </w:r>
      <w:r w:rsidRPr="006B0267">
        <w:t xml:space="preserve"> for the entire dossier</w:t>
      </w:r>
      <w:r>
        <w:t>.</w:t>
      </w:r>
    </w:p>
    <w:p w14:paraId="457825FE" w14:textId="77777777" w:rsidR="00E23294" w:rsidRDefault="00E23294" w:rsidP="00E23294">
      <w:pPr>
        <w:pStyle w:val="NoSpacing"/>
        <w:numPr>
          <w:ilvl w:val="0"/>
          <w:numId w:val="1"/>
        </w:numPr>
      </w:pPr>
      <w:r>
        <w:t>Set m</w:t>
      </w:r>
      <w:r w:rsidRPr="006B0267">
        <w:t>argins</w:t>
      </w:r>
      <w:r>
        <w:t xml:space="preserve"> to 1 inch on all sides.</w:t>
      </w:r>
    </w:p>
    <w:p w14:paraId="2D566574" w14:textId="77777777" w:rsidR="00E23294" w:rsidRDefault="00E23294" w:rsidP="00E23294">
      <w:pPr>
        <w:pStyle w:val="NoSpacing"/>
        <w:numPr>
          <w:ilvl w:val="0"/>
          <w:numId w:val="1"/>
        </w:numPr>
      </w:pPr>
      <w:r>
        <w:t>Create a single PDF wi</w:t>
      </w:r>
      <w:r w:rsidR="00003374">
        <w:t>th</w:t>
      </w:r>
      <w:r>
        <w:t xml:space="preserve"> all supporting documents in the following order:</w:t>
      </w:r>
    </w:p>
    <w:p w14:paraId="667EE75C" w14:textId="77777777" w:rsidR="00E23294" w:rsidRDefault="00E23294" w:rsidP="00E23294">
      <w:pPr>
        <w:pStyle w:val="NoSpacing"/>
        <w:numPr>
          <w:ilvl w:val="1"/>
          <w:numId w:val="1"/>
        </w:numPr>
      </w:pPr>
      <w:r>
        <w:t>Cover page</w:t>
      </w:r>
    </w:p>
    <w:p w14:paraId="2D7E948E" w14:textId="77777777" w:rsidR="00E23294" w:rsidRDefault="00E23294" w:rsidP="00E23294">
      <w:pPr>
        <w:pStyle w:val="NoSpacing"/>
        <w:numPr>
          <w:ilvl w:val="1"/>
          <w:numId w:val="1"/>
        </w:numPr>
      </w:pPr>
      <w:r>
        <w:t>Nomination Letter (limit: 2 pages)</w:t>
      </w:r>
    </w:p>
    <w:p w14:paraId="15B7A768" w14:textId="77777777" w:rsidR="00854470" w:rsidRDefault="00854470" w:rsidP="00854470">
      <w:pPr>
        <w:pStyle w:val="NoSpacing"/>
        <w:numPr>
          <w:ilvl w:val="1"/>
          <w:numId w:val="1"/>
        </w:numPr>
      </w:pPr>
      <w:r>
        <w:t>Letters of Support (limit: 5, 1-page letters; at least 2 from faculty and 2 from students)</w:t>
      </w:r>
    </w:p>
    <w:p w14:paraId="6C15E725" w14:textId="77777777" w:rsidR="00E23294" w:rsidRPr="008F1F9E" w:rsidRDefault="00E23294" w:rsidP="00E23294">
      <w:pPr>
        <w:pStyle w:val="NoSpacing"/>
        <w:numPr>
          <w:ilvl w:val="1"/>
          <w:numId w:val="1"/>
        </w:numPr>
        <w:rPr>
          <w:lang w:val="fr-FR"/>
        </w:rPr>
      </w:pPr>
      <w:proofErr w:type="spellStart"/>
      <w:r w:rsidRPr="008F1F9E">
        <w:rPr>
          <w:lang w:val="fr-FR"/>
        </w:rPr>
        <w:t>Nominee’s</w:t>
      </w:r>
      <w:proofErr w:type="spellEnd"/>
      <w:r w:rsidRPr="008F1F9E">
        <w:rPr>
          <w:lang w:val="fr-FR"/>
        </w:rPr>
        <w:t xml:space="preserve"> Curriculum Vitae (</w:t>
      </w:r>
      <w:proofErr w:type="spellStart"/>
      <w:proofErr w:type="gramStart"/>
      <w:r w:rsidRPr="008F1F9E">
        <w:rPr>
          <w:lang w:val="fr-FR"/>
        </w:rPr>
        <w:t>limit</w:t>
      </w:r>
      <w:proofErr w:type="spellEnd"/>
      <w:r w:rsidRPr="008F1F9E">
        <w:rPr>
          <w:lang w:val="fr-FR"/>
        </w:rPr>
        <w:t>:</w:t>
      </w:r>
      <w:proofErr w:type="gramEnd"/>
      <w:r w:rsidRPr="008F1F9E">
        <w:rPr>
          <w:lang w:val="fr-FR"/>
        </w:rPr>
        <w:t xml:space="preserve"> 2 pages)</w:t>
      </w:r>
    </w:p>
    <w:p w14:paraId="1F51754C" w14:textId="419DF29C" w:rsidR="00E23294" w:rsidRDefault="00E23294" w:rsidP="00E23294">
      <w:pPr>
        <w:pStyle w:val="NoSpacing"/>
        <w:numPr>
          <w:ilvl w:val="1"/>
          <w:numId w:val="1"/>
        </w:numPr>
      </w:pPr>
      <w:r>
        <w:t>Nominee’s Reflective Teaching Statement (limit: 2 pages)</w:t>
      </w:r>
    </w:p>
    <w:p w14:paraId="63711C7E" w14:textId="391EE178" w:rsidR="00854470" w:rsidRDefault="00854470" w:rsidP="00E23294">
      <w:pPr>
        <w:pStyle w:val="NoSpacing"/>
        <w:numPr>
          <w:ilvl w:val="1"/>
          <w:numId w:val="1"/>
        </w:numPr>
      </w:pPr>
      <w:r>
        <w:t>Statement of Nominee’s Equitable and Inclusive Teaching Practices (limit: 1 page)</w:t>
      </w:r>
    </w:p>
    <w:p w14:paraId="70BC7F66" w14:textId="1AC5CDB0" w:rsidR="000D5496" w:rsidRDefault="000D5496" w:rsidP="00E23294">
      <w:pPr>
        <w:pStyle w:val="NoSpacing"/>
        <w:numPr>
          <w:ilvl w:val="1"/>
          <w:numId w:val="1"/>
        </w:numPr>
      </w:pPr>
      <w:r>
        <w:t>Supporting materials (limit: 5 pages)</w:t>
      </w:r>
    </w:p>
    <w:p w14:paraId="5D6A3085" w14:textId="5EB01E53" w:rsidR="000D5496" w:rsidRDefault="000D5496" w:rsidP="000D5496">
      <w:pPr>
        <w:pStyle w:val="NoSpacing"/>
        <w:numPr>
          <w:ilvl w:val="1"/>
          <w:numId w:val="1"/>
        </w:numPr>
      </w:pPr>
      <w:r>
        <w:t>Representative c</w:t>
      </w:r>
      <w:r>
        <w:t xml:space="preserve">ourse </w:t>
      </w:r>
      <w:r>
        <w:t>s</w:t>
      </w:r>
      <w:r>
        <w:t>yllab</w:t>
      </w:r>
      <w:r>
        <w:t>us</w:t>
      </w:r>
    </w:p>
    <w:p w14:paraId="130DAC05" w14:textId="77777777" w:rsidR="00E23294" w:rsidRPr="00823EE7" w:rsidRDefault="00E23294" w:rsidP="00E23294">
      <w:pPr>
        <w:pStyle w:val="NoSpacing"/>
        <w:numPr>
          <w:ilvl w:val="1"/>
          <w:numId w:val="1"/>
        </w:numPr>
      </w:pPr>
      <w:r w:rsidRPr="00823EE7">
        <w:rPr>
          <w:bCs/>
        </w:rPr>
        <w:t>Student Evaluation Data</w:t>
      </w:r>
      <w:r>
        <w:rPr>
          <w:b/>
          <w:bCs/>
        </w:rPr>
        <w:t xml:space="preserve"> </w:t>
      </w:r>
      <w:r w:rsidRPr="006D7D46">
        <w:rPr>
          <w:bCs/>
        </w:rPr>
        <w:t>(</w:t>
      </w:r>
      <w:r>
        <w:rPr>
          <w:bCs/>
        </w:rPr>
        <w:t>Excel</w:t>
      </w:r>
      <w:r w:rsidRPr="006D7D46">
        <w:rPr>
          <w:bCs/>
        </w:rPr>
        <w:t xml:space="preserve"> template</w:t>
      </w:r>
      <w:r>
        <w:rPr>
          <w:bCs/>
        </w:rPr>
        <w:t xml:space="preserve"> provided</w:t>
      </w:r>
      <w:r w:rsidRPr="006D7D46">
        <w:rPr>
          <w:bCs/>
        </w:rPr>
        <w:t>)</w:t>
      </w:r>
    </w:p>
    <w:p w14:paraId="23AFB9F8" w14:textId="77777777" w:rsidR="00E23294" w:rsidRDefault="00E23294" w:rsidP="00E23294">
      <w:pPr>
        <w:pStyle w:val="ListParagraph"/>
        <w:pBdr>
          <w:bottom w:val="single" w:sz="4" w:space="1" w:color="auto"/>
        </w:pBdr>
        <w:tabs>
          <w:tab w:val="right" w:pos="1800"/>
        </w:tabs>
        <w:ind w:left="0"/>
      </w:pPr>
    </w:p>
    <w:p w14:paraId="277E1AD0" w14:textId="77777777" w:rsidR="00E23294" w:rsidRPr="000748C2" w:rsidRDefault="00E23294" w:rsidP="002F470B">
      <w:pPr>
        <w:pStyle w:val="NoSpacing"/>
        <w:spacing w:after="240"/>
      </w:pPr>
      <w:r w:rsidRPr="006D7D46">
        <w:rPr>
          <w:iCs/>
        </w:rPr>
        <w:t xml:space="preserve">In </w:t>
      </w:r>
      <w:r w:rsidRPr="000748C2">
        <w:t xml:space="preserve">addition to the signature of the nominator, the nominee’s dean, department chair, or </w:t>
      </w:r>
      <w:r>
        <w:t>direct supervisor, as appropriate, must endorse</w:t>
      </w:r>
      <w:r w:rsidRPr="000748C2">
        <w:t xml:space="preserve"> the nomination. In cases where the nominator is also the dean, department chair, or </w:t>
      </w:r>
      <w:r>
        <w:t>supervisor</w:t>
      </w:r>
      <w:r w:rsidRPr="000748C2">
        <w:t>, a single signature is sufficient.</w:t>
      </w:r>
      <w:r>
        <w:t xml:space="preserve"> These signatures may be provided electronically.</w:t>
      </w:r>
    </w:p>
    <w:p w14:paraId="2BD76E7D" w14:textId="77777777" w:rsidR="00E23294" w:rsidRDefault="00E23294" w:rsidP="00E23294">
      <w:pPr>
        <w:pStyle w:val="NoSpacing"/>
        <w:rPr>
          <w:b/>
        </w:rPr>
      </w:pPr>
    </w:p>
    <w:p w14:paraId="02B66B7C" w14:textId="77777777" w:rsidR="00E23294" w:rsidRPr="000748C2" w:rsidRDefault="00E23294" w:rsidP="00E23294">
      <w:pPr>
        <w:pStyle w:val="NoSpacing"/>
        <w:ind w:left="360"/>
      </w:pPr>
      <w:r w:rsidRPr="000748C2">
        <w:t>________________________________</w:t>
      </w:r>
      <w:r w:rsidRPr="000748C2">
        <w:tab/>
      </w:r>
      <w:r w:rsidRPr="000748C2">
        <w:tab/>
        <w:t>________________________________</w:t>
      </w:r>
    </w:p>
    <w:p w14:paraId="2B461EC2" w14:textId="77777777" w:rsidR="00E23294" w:rsidRDefault="00E23294" w:rsidP="002F470B">
      <w:pPr>
        <w:pStyle w:val="NoSpacing"/>
        <w:spacing w:line="720" w:lineRule="auto"/>
        <w:ind w:left="360"/>
      </w:pPr>
      <w:r w:rsidRPr="000748C2">
        <w:t>Nominator Printed Name</w:t>
      </w:r>
      <w:r w:rsidRPr="000748C2">
        <w:tab/>
      </w:r>
      <w:r w:rsidRPr="000748C2">
        <w:tab/>
      </w:r>
      <w:r w:rsidRPr="000748C2">
        <w:tab/>
      </w:r>
      <w:r w:rsidRPr="000748C2">
        <w:tab/>
        <w:t>Nominator Signature</w:t>
      </w:r>
    </w:p>
    <w:p w14:paraId="4FE334E1" w14:textId="77777777" w:rsidR="00E23294" w:rsidRPr="000748C2" w:rsidRDefault="00E23294" w:rsidP="005D0CF7">
      <w:pPr>
        <w:pStyle w:val="NoSpacing"/>
        <w:ind w:firstLine="360"/>
      </w:pPr>
      <w:r w:rsidRPr="000748C2">
        <w:t>________________________________</w:t>
      </w:r>
      <w:r w:rsidRPr="000748C2">
        <w:tab/>
      </w:r>
      <w:r w:rsidRPr="000748C2">
        <w:tab/>
        <w:t>________________________________</w:t>
      </w:r>
    </w:p>
    <w:p w14:paraId="5A7081CA" w14:textId="77777777" w:rsidR="00D208C8" w:rsidRDefault="00E23294" w:rsidP="00E23294">
      <w:pPr>
        <w:pStyle w:val="NoSpacing"/>
        <w:ind w:left="360"/>
      </w:pPr>
      <w:r>
        <w:t>Dean/Dept Chair/Supervisor</w:t>
      </w:r>
      <w:r w:rsidRPr="000748C2">
        <w:t xml:space="preserve"> Printed Name</w:t>
      </w:r>
      <w:r>
        <w:tab/>
      </w:r>
      <w:r>
        <w:tab/>
        <w:t>Dean/Dept Chair/Supervisor</w:t>
      </w:r>
      <w:r w:rsidRPr="000748C2">
        <w:t xml:space="preserve"> Signature</w:t>
      </w:r>
    </w:p>
    <w:sectPr w:rsidR="00D208C8" w:rsidSect="005D0CF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7D6"/>
    <w:multiLevelType w:val="multilevel"/>
    <w:tmpl w:val="B576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4"/>
    <w:rsid w:val="00003374"/>
    <w:rsid w:val="000D5496"/>
    <w:rsid w:val="0010740E"/>
    <w:rsid w:val="002F470B"/>
    <w:rsid w:val="005D0CF7"/>
    <w:rsid w:val="007C3F96"/>
    <w:rsid w:val="00854470"/>
    <w:rsid w:val="00973207"/>
    <w:rsid w:val="00E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8E42"/>
  <w15:chartTrackingRefBased/>
  <w15:docId w15:val="{A6F97A32-1789-4BD9-B93C-6DBC8D9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94"/>
  </w:style>
  <w:style w:type="paragraph" w:styleId="Heading1">
    <w:name w:val="heading 1"/>
    <w:basedOn w:val="Normal"/>
    <w:next w:val="Normal"/>
    <w:link w:val="Heading1Char"/>
    <w:uiPriority w:val="9"/>
    <w:qFormat/>
    <w:rsid w:val="00E2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3294"/>
    <w:pPr>
      <w:ind w:left="720"/>
      <w:contextualSpacing/>
    </w:pPr>
  </w:style>
  <w:style w:type="paragraph" w:styleId="NoSpacing">
    <w:name w:val="No Spacing"/>
    <w:uiPriority w:val="1"/>
    <w:qFormat/>
    <w:rsid w:val="00E23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Guinn (ss9h)</dc:creator>
  <cp:keywords/>
  <dc:description/>
  <cp:lastModifiedBy>Baker, Guinn (ss9h)</cp:lastModifiedBy>
  <cp:revision>3</cp:revision>
  <dcterms:created xsi:type="dcterms:W3CDTF">2021-11-22T18:38:00Z</dcterms:created>
  <dcterms:modified xsi:type="dcterms:W3CDTF">2021-11-22T18:58:00Z</dcterms:modified>
</cp:coreProperties>
</file>